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A9F8" w14:textId="77777777" w:rsidR="002448B8" w:rsidRDefault="000C6799">
      <w:pPr>
        <w:pStyle w:val="Title"/>
      </w:pPr>
      <w:smartTag w:uri="urn:schemas-microsoft-com:office:smarttags" w:element="place">
        <w:smartTag w:uri="urn:schemas-microsoft-com:office:smarttags" w:element="PlaceName">
          <w:r>
            <w:t>Arapahoe</w:t>
          </w:r>
        </w:smartTag>
        <w:r w:rsidR="00FE7474">
          <w:t xml:space="preserve"> </w:t>
        </w:r>
        <w:smartTag w:uri="urn:schemas-microsoft-com:office:smarttags" w:element="PlaceType">
          <w:r w:rsidR="00FE7474">
            <w:t>Community College</w:t>
          </w:r>
        </w:smartTag>
      </w:smartTag>
    </w:p>
    <w:p w14:paraId="42CE5E25" w14:textId="77777777" w:rsidR="002448B8" w:rsidRPr="00EF764B" w:rsidRDefault="00EF764B">
      <w:pPr>
        <w:pStyle w:val="Subtitle"/>
      </w:pPr>
      <w:r w:rsidRPr="00EF764B">
        <w:t>Institutional Review Board</w:t>
      </w:r>
    </w:p>
    <w:p w14:paraId="01FE7D20" w14:textId="77777777" w:rsidR="002448B8" w:rsidRPr="00E420D5" w:rsidRDefault="002448B8">
      <w:pPr>
        <w:jc w:val="center"/>
        <w:rPr>
          <w:b/>
          <w:bCs/>
          <w:sz w:val="16"/>
          <w:szCs w:val="16"/>
        </w:rPr>
      </w:pPr>
    </w:p>
    <w:p w14:paraId="1B12D346" w14:textId="77777777" w:rsidR="002448B8" w:rsidRPr="00186E78" w:rsidRDefault="00186E78">
      <w:pPr>
        <w:pStyle w:val="Heading1"/>
        <w:rPr>
          <w:b w:val="0"/>
          <w:bCs w:val="0"/>
          <w:sz w:val="16"/>
          <w:szCs w:val="16"/>
        </w:rPr>
      </w:pPr>
      <w:r>
        <w:t xml:space="preserve">      </w:t>
      </w:r>
      <w:r w:rsidR="002448B8">
        <w:t>EXEMPT PROTOCOL SUMMARY FORM</w:t>
      </w:r>
      <w:r>
        <w:t xml:space="preserve">                    </w:t>
      </w:r>
    </w:p>
    <w:p w14:paraId="3C3FE313" w14:textId="77777777" w:rsidR="002448B8" w:rsidRPr="00E420D5" w:rsidRDefault="002448B8">
      <w:pPr>
        <w:rPr>
          <w:sz w:val="16"/>
          <w:szCs w:val="16"/>
        </w:rPr>
      </w:pPr>
    </w:p>
    <w:p w14:paraId="79F714AF" w14:textId="77777777" w:rsidR="002448B8" w:rsidRDefault="002448B8">
      <w:pPr>
        <w:pStyle w:val="Heading2"/>
      </w:pPr>
      <w:r>
        <w:t>ACTIVITIES EXEMPT FROM COMMITTEE REVIEW</w:t>
      </w:r>
    </w:p>
    <w:p w14:paraId="16E1740A" w14:textId="77777777" w:rsidR="002448B8" w:rsidRPr="00E420D5" w:rsidRDefault="002448B8">
      <w:pPr>
        <w:rPr>
          <w:sz w:val="16"/>
          <w:szCs w:val="16"/>
        </w:rPr>
      </w:pPr>
    </w:p>
    <w:p w14:paraId="622D5DDA" w14:textId="77777777" w:rsidR="002448B8" w:rsidRDefault="002448B8">
      <w:pPr>
        <w:rPr>
          <w:sz w:val="20"/>
        </w:rPr>
      </w:pPr>
      <w:r>
        <w:rPr>
          <w:sz w:val="20"/>
        </w:rPr>
        <w:t xml:space="preserve">Research activities involving human subjects in the following categories may be exempt from </w:t>
      </w:r>
      <w:r w:rsidR="000C6799">
        <w:rPr>
          <w:sz w:val="20"/>
        </w:rPr>
        <w:t>review by ACC</w:t>
      </w:r>
      <w:r w:rsidR="00B05471">
        <w:rPr>
          <w:sz w:val="20"/>
        </w:rPr>
        <w:t>’s Institutional Review Board</w:t>
      </w:r>
      <w:r>
        <w:rPr>
          <w:sz w:val="20"/>
        </w:rPr>
        <w:t xml:space="preserve">.  </w:t>
      </w:r>
      <w:r>
        <w:rPr>
          <w:sz w:val="20"/>
          <w:u w:val="single"/>
        </w:rPr>
        <w:t>The principal investigator/project director is authorized to make the first determination of eligibility for exemption</w:t>
      </w:r>
      <w:r>
        <w:rPr>
          <w:sz w:val="20"/>
        </w:rPr>
        <w:t xml:space="preserve">; however, </w:t>
      </w:r>
      <w:r w:rsidR="00B05471">
        <w:rPr>
          <w:sz w:val="20"/>
        </w:rPr>
        <w:t>the College</w:t>
      </w:r>
      <w:r>
        <w:rPr>
          <w:sz w:val="20"/>
        </w:rPr>
        <w:t xml:space="preserve"> bears the responsibility for concurring in that determination based on notice provided by the principal investigator to the </w:t>
      </w:r>
      <w:r w:rsidR="00B05471">
        <w:rPr>
          <w:sz w:val="20"/>
        </w:rPr>
        <w:t>Institutional Review Board</w:t>
      </w:r>
      <w:r>
        <w:rPr>
          <w:sz w:val="20"/>
        </w:rPr>
        <w:t>.</w:t>
      </w:r>
    </w:p>
    <w:p w14:paraId="01765335" w14:textId="77777777" w:rsidR="002448B8" w:rsidRPr="00E420D5" w:rsidRDefault="002448B8">
      <w:pPr>
        <w:rPr>
          <w:sz w:val="16"/>
          <w:szCs w:val="16"/>
        </w:rPr>
      </w:pPr>
    </w:p>
    <w:p w14:paraId="3362D805" w14:textId="77777777" w:rsidR="002448B8" w:rsidRDefault="002448B8">
      <w:pPr>
        <w:pStyle w:val="BodyText"/>
        <w:rPr>
          <w:b w:val="0"/>
          <w:bCs w:val="0"/>
        </w:rPr>
      </w:pPr>
      <w:r>
        <w:rPr>
          <w:b w:val="0"/>
          <w:bCs w:val="0"/>
        </w:rPr>
        <w:t xml:space="preserve">The following exemptions do </w:t>
      </w:r>
      <w:r>
        <w:t>NOT</w:t>
      </w:r>
      <w:r>
        <w:rPr>
          <w:b w:val="0"/>
          <w:bCs w:val="0"/>
        </w:rPr>
        <w:t xml:space="preserve"> apply when (a) </w:t>
      </w:r>
      <w:r>
        <w:t>deception</w:t>
      </w:r>
      <w:r>
        <w:rPr>
          <w:b w:val="0"/>
          <w:bCs w:val="0"/>
        </w:rPr>
        <w:t xml:space="preserve"> of subjects may be an element of the research; (b) subjects are </w:t>
      </w:r>
      <w:r>
        <w:t>under the</w:t>
      </w:r>
      <w:r>
        <w:rPr>
          <w:b w:val="0"/>
          <w:bCs w:val="0"/>
        </w:rPr>
        <w:t xml:space="preserve"> </w:t>
      </w:r>
      <w:r>
        <w:t>age of eighteen</w:t>
      </w:r>
      <w:r>
        <w:rPr>
          <w:b w:val="0"/>
          <w:bCs w:val="0"/>
        </w:rPr>
        <w:t xml:space="preserve">; (c) the activity may </w:t>
      </w:r>
      <w:r>
        <w:t>expose the subject to discomfort or harassment</w:t>
      </w:r>
      <w:r>
        <w:rPr>
          <w:b w:val="0"/>
          <w:bCs w:val="0"/>
        </w:rPr>
        <w:t xml:space="preserve"> beyond levels encountered in daily life; or (d) </w:t>
      </w:r>
      <w:r>
        <w:t>fetuses, pregnant women, human in vitro fertilization, children, or individuals involuntarily confined or detained in penal institutions</w:t>
      </w:r>
      <w:r>
        <w:rPr>
          <w:b w:val="0"/>
          <w:bCs w:val="0"/>
        </w:rPr>
        <w:t xml:space="preserve"> are subjects of the activity.</w:t>
      </w:r>
    </w:p>
    <w:p w14:paraId="72060165" w14:textId="77777777" w:rsidR="002448B8" w:rsidRPr="00E420D5" w:rsidRDefault="002448B8">
      <w:pPr>
        <w:rPr>
          <w:sz w:val="16"/>
          <w:szCs w:val="16"/>
        </w:rPr>
      </w:pPr>
    </w:p>
    <w:p w14:paraId="6B707344" w14:textId="77777777" w:rsidR="002448B8" w:rsidRDefault="002448B8">
      <w:pPr>
        <w:rPr>
          <w:sz w:val="20"/>
        </w:rPr>
      </w:pPr>
      <w:r>
        <w:rPr>
          <w:sz w:val="20"/>
        </w:rPr>
        <w:t xml:space="preserve">EXCEPT FOR THE ABOVE EXCLUSIONS, the </w:t>
      </w:r>
      <w:r w:rsidR="00213AFA">
        <w:rPr>
          <w:sz w:val="20"/>
        </w:rPr>
        <w:t>federally approved</w:t>
      </w:r>
      <w:r>
        <w:rPr>
          <w:sz w:val="20"/>
        </w:rPr>
        <w:t xml:space="preserve"> Categories of Exemption are:</w:t>
      </w:r>
    </w:p>
    <w:p w14:paraId="5402EBC4" w14:textId="77777777" w:rsidR="002448B8" w:rsidRPr="00E420D5" w:rsidRDefault="002448B8">
      <w:pPr>
        <w:rPr>
          <w:sz w:val="16"/>
          <w:szCs w:val="16"/>
        </w:rPr>
      </w:pPr>
    </w:p>
    <w:p w14:paraId="0F1BA5FB" w14:textId="77777777" w:rsidR="002448B8" w:rsidRDefault="002448B8">
      <w:pPr>
        <w:numPr>
          <w:ilvl w:val="0"/>
          <w:numId w:val="1"/>
        </w:numPr>
        <w:rPr>
          <w:sz w:val="20"/>
        </w:rPr>
      </w:pPr>
      <w:r>
        <w:rPr>
          <w:sz w:val="20"/>
        </w:rPr>
        <w:t>Research conducted in established or commonly accepted educational settings involving normal educational practices, such as: (a) research on regular and special education instructional strategies; (b) research on the effectiveness of or the comparison among instructional techniques curricula, or classroom management methods.</w:t>
      </w:r>
    </w:p>
    <w:p w14:paraId="32BB579D" w14:textId="77777777" w:rsidR="002448B8" w:rsidRPr="00E420D5" w:rsidRDefault="002448B8">
      <w:pPr>
        <w:ind w:left="360"/>
        <w:rPr>
          <w:sz w:val="16"/>
          <w:szCs w:val="16"/>
        </w:rPr>
      </w:pPr>
    </w:p>
    <w:p w14:paraId="581CFC2C" w14:textId="77777777" w:rsidR="002448B8" w:rsidRDefault="002448B8">
      <w:pPr>
        <w:numPr>
          <w:ilvl w:val="0"/>
          <w:numId w:val="1"/>
        </w:numPr>
        <w:rPr>
          <w:sz w:val="20"/>
        </w:rPr>
      </w:pPr>
      <w:r>
        <w:rPr>
          <w:sz w:val="20"/>
        </w:rPr>
        <w:t xml:space="preserve">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w:t>
      </w:r>
      <w:r>
        <w:rPr>
          <w:b/>
          <w:bCs/>
          <w:sz w:val="20"/>
        </w:rPr>
        <w:t>and</w:t>
      </w:r>
      <w:r>
        <w:rPr>
          <w:sz w:val="20"/>
        </w:rPr>
        <w:t xml:space="preserve"> (b) any disclosure of the human subjects’ responses outside the research reasonably place the subjects at risk of criminal or civil liability or be damaging to the subjects’ financial standing, employability, or reputation.</w:t>
      </w:r>
    </w:p>
    <w:p w14:paraId="6B031187" w14:textId="77777777" w:rsidR="002448B8" w:rsidRPr="00E420D5" w:rsidRDefault="002448B8">
      <w:pPr>
        <w:ind w:left="360"/>
        <w:rPr>
          <w:sz w:val="16"/>
          <w:szCs w:val="16"/>
        </w:rPr>
      </w:pPr>
    </w:p>
    <w:p w14:paraId="6FC4574F" w14:textId="77777777" w:rsidR="002448B8" w:rsidRDefault="002448B8">
      <w:pPr>
        <w:numPr>
          <w:ilvl w:val="0"/>
          <w:numId w:val="1"/>
        </w:numPr>
        <w:rPr>
          <w:sz w:val="20"/>
        </w:rPr>
      </w:pPr>
      <w:r>
        <w:rPr>
          <w:sz w:val="20"/>
        </w:rPr>
        <w:t xml:space="preserve">Research involving the use of educational tests (cognitive, diagnostic, aptitude, or achievement), survey procedures, interview procedures, or observation of public behavior that is not exempt under Category 2 if: (a) the human subjects are elected or appointed public officials, or candidates for public office, </w:t>
      </w:r>
      <w:r>
        <w:rPr>
          <w:b/>
          <w:bCs/>
          <w:sz w:val="20"/>
        </w:rPr>
        <w:t>or</w:t>
      </w:r>
      <w:r>
        <w:rPr>
          <w:sz w:val="20"/>
        </w:rPr>
        <w:t xml:space="preserve"> (b) federal statute(s) require(s) without exception that the confidentiality of the personally identifiable information will be maintained throughout the research and thereafter.</w:t>
      </w:r>
    </w:p>
    <w:p w14:paraId="5A5667DC" w14:textId="77777777" w:rsidR="002448B8" w:rsidRPr="00E420D5" w:rsidRDefault="002448B8">
      <w:pPr>
        <w:ind w:left="360"/>
        <w:rPr>
          <w:sz w:val="16"/>
          <w:szCs w:val="16"/>
        </w:rPr>
      </w:pPr>
    </w:p>
    <w:p w14:paraId="3FDB4DFF" w14:textId="77777777" w:rsidR="002448B8" w:rsidRDefault="002448B8">
      <w:pPr>
        <w:numPr>
          <w:ilvl w:val="0"/>
          <w:numId w:val="1"/>
        </w:numPr>
        <w:rPr>
          <w:sz w:val="20"/>
        </w:rPr>
      </w:pPr>
      <w:r>
        <w:rPr>
          <w:sz w:val="20"/>
        </w:rPr>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14:paraId="5B4BF8C4" w14:textId="77777777" w:rsidR="002448B8" w:rsidRPr="00E420D5" w:rsidRDefault="002448B8">
      <w:pPr>
        <w:rPr>
          <w:sz w:val="16"/>
          <w:szCs w:val="16"/>
        </w:rPr>
      </w:pPr>
    </w:p>
    <w:p w14:paraId="0C935BD6" w14:textId="77777777" w:rsidR="002448B8" w:rsidRDefault="002448B8">
      <w:pPr>
        <w:numPr>
          <w:ilvl w:val="0"/>
          <w:numId w:val="1"/>
        </w:numPr>
        <w:rPr>
          <w:sz w:val="20"/>
        </w:rPr>
      </w:pPr>
      <w:r>
        <w:rPr>
          <w:sz w:val="20"/>
        </w:rPr>
        <w:t>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14:paraId="0C36D20C" w14:textId="77777777" w:rsidR="002448B8" w:rsidRPr="00E420D5" w:rsidRDefault="002448B8">
      <w:pPr>
        <w:rPr>
          <w:sz w:val="16"/>
          <w:szCs w:val="16"/>
        </w:rPr>
      </w:pPr>
    </w:p>
    <w:p w14:paraId="2E24DDC4" w14:textId="77777777" w:rsidR="002448B8" w:rsidRDefault="002448B8">
      <w:pPr>
        <w:numPr>
          <w:ilvl w:val="0"/>
          <w:numId w:val="1"/>
        </w:numPr>
        <w:rPr>
          <w:sz w:val="20"/>
        </w:rPr>
      </w:pPr>
      <w:r>
        <w:rPr>
          <w:sz w:val="20"/>
        </w:rPr>
        <w:t xml:space="preserve">Taste and food quality evaluation and consumer acceptance studies: (a) if wholesome foods without additives are consumed, or (b) if a food is consumed that contains a food ingredient or at or below the level and for a use found to be safe, or agricultural chemical or environmental contaminant at or below the level found to be safe by the U.S. Food and Drug Administration or approved by the U.S. Environmental Protection Agency or the Food Safety and Inspection Service of the </w:t>
      </w:r>
      <w:smartTag w:uri="urn:schemas-microsoft-com:office:smarttags" w:element="place">
        <w:smartTag w:uri="urn:schemas-microsoft-com:office:smarttags" w:element="country-region">
          <w:r>
            <w:rPr>
              <w:sz w:val="20"/>
            </w:rPr>
            <w:t>U.S.</w:t>
          </w:r>
        </w:smartTag>
      </w:smartTag>
      <w:r>
        <w:rPr>
          <w:sz w:val="20"/>
        </w:rPr>
        <w:t xml:space="preserve"> Department of Agriculture.</w:t>
      </w:r>
    </w:p>
    <w:p w14:paraId="575C8603" w14:textId="77777777" w:rsidR="002448B8" w:rsidRDefault="002448B8">
      <w:pPr>
        <w:rPr>
          <w:sz w:val="20"/>
        </w:rPr>
      </w:pPr>
    </w:p>
    <w:p w14:paraId="138E0AD1" w14:textId="77777777" w:rsidR="002448B8" w:rsidRDefault="002448B8">
      <w:pPr>
        <w:pStyle w:val="BodyText"/>
      </w:pPr>
      <w:r>
        <w:t xml:space="preserve">Exempting an activity from review does not absolve the investigator(s) of the activity from ensuring that the welfare of subjects in the activity is protected and that methods </w:t>
      </w:r>
      <w:r w:rsidR="00213AFA">
        <w:t>used,</w:t>
      </w:r>
      <w:r>
        <w:t xml:space="preserve"> and information provided to gain subject consent are appropriate to the activity.</w:t>
      </w:r>
    </w:p>
    <w:p w14:paraId="4B41B2B7" w14:textId="77777777" w:rsidR="002448B8" w:rsidRDefault="002448B8">
      <w:pPr>
        <w:rPr>
          <w:sz w:val="20"/>
        </w:rPr>
      </w:pPr>
    </w:p>
    <w:p w14:paraId="3271F890" w14:textId="77777777" w:rsidR="00E420D5" w:rsidRDefault="002448B8" w:rsidP="004C691F">
      <w:pPr>
        <w:rPr>
          <w:sz w:val="20"/>
        </w:rPr>
        <w:sectPr w:rsidR="00E420D5" w:rsidSect="00A87D6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152" w:right="1152" w:bottom="1152" w:left="1008" w:header="720" w:footer="720" w:gutter="0"/>
          <w:cols w:space="720"/>
          <w:titlePg/>
          <w:docGrid w:linePitch="360"/>
        </w:sectPr>
      </w:pPr>
      <w:r>
        <w:rPr>
          <w:sz w:val="20"/>
        </w:rPr>
        <w:t xml:space="preserve">Questions about whether a research activity may be exempt from </w:t>
      </w:r>
      <w:r w:rsidR="00041605">
        <w:rPr>
          <w:sz w:val="20"/>
        </w:rPr>
        <w:t xml:space="preserve">human </w:t>
      </w:r>
      <w:r w:rsidR="00213AFA">
        <w:rPr>
          <w:sz w:val="20"/>
        </w:rPr>
        <w:t>subject’s</w:t>
      </w:r>
      <w:r w:rsidR="00041605">
        <w:rPr>
          <w:sz w:val="20"/>
        </w:rPr>
        <w:t xml:space="preserve"> </w:t>
      </w:r>
      <w:r>
        <w:rPr>
          <w:sz w:val="20"/>
        </w:rPr>
        <w:t xml:space="preserve">review can be directed to the </w:t>
      </w:r>
      <w:r w:rsidR="00BF22C7">
        <w:rPr>
          <w:sz w:val="20"/>
        </w:rPr>
        <w:t>Director of Institutional Research</w:t>
      </w:r>
      <w:r w:rsidR="000C6799">
        <w:rPr>
          <w:sz w:val="20"/>
        </w:rPr>
        <w:t>.</w:t>
      </w:r>
    </w:p>
    <w:p w14:paraId="59597D3C" w14:textId="77777777" w:rsidR="00FC1F5C" w:rsidRDefault="00FC1F5C" w:rsidP="004C691F">
      <w:pPr>
        <w:rPr>
          <w:sz w:val="20"/>
        </w:rPr>
      </w:pPr>
    </w:p>
    <w:tbl>
      <w:tblPr>
        <w:tblW w:w="0" w:type="auto"/>
        <w:tblLook w:val="01E0" w:firstRow="1" w:lastRow="1" w:firstColumn="1" w:lastColumn="1" w:noHBand="0" w:noVBand="0"/>
      </w:tblPr>
      <w:tblGrid>
        <w:gridCol w:w="3182"/>
        <w:gridCol w:w="3145"/>
        <w:gridCol w:w="3249"/>
      </w:tblGrid>
      <w:tr w:rsidR="00FC1F5C" w:rsidRPr="00EF113C" w14:paraId="030068A2" w14:textId="77777777" w:rsidTr="00EF113C">
        <w:tc>
          <w:tcPr>
            <w:tcW w:w="3720" w:type="dxa"/>
            <w:shd w:val="clear" w:color="auto" w:fill="auto"/>
          </w:tcPr>
          <w:p w14:paraId="5926473A" w14:textId="77777777" w:rsidR="00FC1F5C" w:rsidRPr="00EF113C" w:rsidRDefault="00FC1F5C" w:rsidP="004C691F">
            <w:pPr>
              <w:rPr>
                <w:sz w:val="20"/>
                <w:u w:val="single"/>
              </w:rPr>
            </w:pPr>
            <w:r w:rsidRPr="00EF113C">
              <w:rPr>
                <w:sz w:val="20"/>
                <w:u w:val="single"/>
              </w:rPr>
              <w:t>___/____/____</w:t>
            </w:r>
          </w:p>
        </w:tc>
        <w:tc>
          <w:tcPr>
            <w:tcW w:w="3720" w:type="dxa"/>
            <w:shd w:val="clear" w:color="auto" w:fill="auto"/>
          </w:tcPr>
          <w:p w14:paraId="2C877382" w14:textId="77777777" w:rsidR="00FC1F5C" w:rsidRPr="00EF113C" w:rsidRDefault="006677C4" w:rsidP="00EF113C">
            <w:pPr>
              <w:jc w:val="center"/>
              <w:rPr>
                <w:sz w:val="20"/>
              </w:rPr>
            </w:pPr>
            <w:smartTag w:uri="urn:schemas-microsoft-com:office:smarttags" w:element="place">
              <w:smartTag w:uri="urn:schemas-microsoft-com:office:smarttags" w:element="PlaceName">
                <w:r w:rsidRPr="00EF113C">
                  <w:rPr>
                    <w:b/>
                    <w:sz w:val="20"/>
                  </w:rPr>
                  <w:t>Arapahoe</w:t>
                </w:r>
              </w:smartTag>
              <w:r w:rsidR="00FC1F5C" w:rsidRPr="00EF113C">
                <w:rPr>
                  <w:b/>
                  <w:sz w:val="20"/>
                </w:rPr>
                <w:t xml:space="preserve"> </w:t>
              </w:r>
              <w:smartTag w:uri="urn:schemas-microsoft-com:office:smarttags" w:element="PlaceType">
                <w:r w:rsidR="00FC1F5C" w:rsidRPr="00EF113C">
                  <w:rPr>
                    <w:b/>
                    <w:sz w:val="20"/>
                  </w:rPr>
                  <w:t>Community College</w:t>
                </w:r>
              </w:smartTag>
            </w:smartTag>
          </w:p>
        </w:tc>
        <w:tc>
          <w:tcPr>
            <w:tcW w:w="3720" w:type="dxa"/>
            <w:shd w:val="clear" w:color="auto" w:fill="auto"/>
          </w:tcPr>
          <w:p w14:paraId="63670A3B" w14:textId="77777777" w:rsidR="00FC1F5C" w:rsidRPr="00EF113C" w:rsidRDefault="00FC1F5C" w:rsidP="00EF113C">
            <w:pPr>
              <w:jc w:val="right"/>
              <w:rPr>
                <w:sz w:val="20"/>
                <w:u w:val="single"/>
              </w:rPr>
            </w:pPr>
            <w:r w:rsidRPr="00EF113C">
              <w:rPr>
                <w:sz w:val="20"/>
                <w:u w:val="single"/>
              </w:rPr>
              <w:t>_______________</w:t>
            </w:r>
          </w:p>
        </w:tc>
      </w:tr>
      <w:tr w:rsidR="00FC1F5C" w:rsidRPr="00EF113C" w14:paraId="355BB14F" w14:textId="77777777" w:rsidTr="00EF113C">
        <w:tc>
          <w:tcPr>
            <w:tcW w:w="3720" w:type="dxa"/>
            <w:shd w:val="clear" w:color="auto" w:fill="auto"/>
          </w:tcPr>
          <w:p w14:paraId="41BAB13E" w14:textId="77777777" w:rsidR="00FC1F5C" w:rsidRPr="00EF113C" w:rsidRDefault="00FC1F5C" w:rsidP="004C691F">
            <w:pPr>
              <w:rPr>
                <w:b/>
                <w:sz w:val="20"/>
              </w:rPr>
            </w:pPr>
            <w:r w:rsidRPr="00EF113C">
              <w:rPr>
                <w:b/>
                <w:sz w:val="20"/>
              </w:rPr>
              <w:t>Date Submitted</w:t>
            </w:r>
          </w:p>
        </w:tc>
        <w:tc>
          <w:tcPr>
            <w:tcW w:w="3720" w:type="dxa"/>
            <w:shd w:val="clear" w:color="auto" w:fill="auto"/>
          </w:tcPr>
          <w:p w14:paraId="322E7FAD" w14:textId="77777777" w:rsidR="00FC1F5C" w:rsidRPr="00EF113C" w:rsidRDefault="00FC1F5C" w:rsidP="00EF113C">
            <w:pPr>
              <w:jc w:val="center"/>
              <w:rPr>
                <w:sz w:val="20"/>
              </w:rPr>
            </w:pPr>
            <w:r w:rsidRPr="00EF113C">
              <w:rPr>
                <w:b/>
                <w:sz w:val="20"/>
              </w:rPr>
              <w:t>Institutional Review Board</w:t>
            </w:r>
          </w:p>
        </w:tc>
        <w:tc>
          <w:tcPr>
            <w:tcW w:w="3720" w:type="dxa"/>
            <w:shd w:val="clear" w:color="auto" w:fill="auto"/>
          </w:tcPr>
          <w:p w14:paraId="3CE4ECC2" w14:textId="77777777" w:rsidR="00FC1F5C" w:rsidRPr="00EF113C" w:rsidRDefault="00FC1F5C" w:rsidP="00EF113C">
            <w:pPr>
              <w:jc w:val="right"/>
              <w:rPr>
                <w:b/>
                <w:sz w:val="20"/>
              </w:rPr>
            </w:pPr>
            <w:r w:rsidRPr="00EF113C">
              <w:rPr>
                <w:b/>
                <w:sz w:val="20"/>
              </w:rPr>
              <w:t>File Number</w:t>
            </w:r>
          </w:p>
        </w:tc>
      </w:tr>
    </w:tbl>
    <w:p w14:paraId="19ADED95" w14:textId="77777777" w:rsidR="00FC1F5C" w:rsidRDefault="00FC1F5C" w:rsidP="004C691F">
      <w:pPr>
        <w:rPr>
          <w:sz w:val="20"/>
        </w:rPr>
      </w:pPr>
    </w:p>
    <w:p w14:paraId="4080245A" w14:textId="77777777" w:rsidR="002448B8" w:rsidRPr="00186E78" w:rsidRDefault="00186E78">
      <w:pPr>
        <w:jc w:val="center"/>
        <w:rPr>
          <w:sz w:val="16"/>
          <w:szCs w:val="16"/>
        </w:rPr>
      </w:pPr>
      <w:r>
        <w:rPr>
          <w:b/>
          <w:bCs/>
          <w:sz w:val="28"/>
          <w:szCs w:val="28"/>
        </w:rPr>
        <w:t xml:space="preserve">                             </w:t>
      </w:r>
      <w:r w:rsidR="002448B8" w:rsidRPr="001D3783">
        <w:rPr>
          <w:b/>
          <w:bCs/>
          <w:sz w:val="28"/>
          <w:szCs w:val="28"/>
        </w:rPr>
        <w:t>Exempt Protocol Su</w:t>
      </w:r>
      <w:r w:rsidR="00571566">
        <w:rPr>
          <w:b/>
          <w:bCs/>
          <w:sz w:val="28"/>
          <w:szCs w:val="28"/>
        </w:rPr>
        <w:t>mmary</w:t>
      </w:r>
      <w:r w:rsidR="002448B8" w:rsidRPr="001D3783">
        <w:rPr>
          <w:b/>
          <w:bCs/>
          <w:sz w:val="28"/>
          <w:szCs w:val="28"/>
        </w:rPr>
        <w:t xml:space="preserve"> Form</w:t>
      </w:r>
      <w:r>
        <w:rPr>
          <w:b/>
          <w:bCs/>
          <w:sz w:val="28"/>
          <w:szCs w:val="28"/>
        </w:rPr>
        <w:t xml:space="preserve">                        </w:t>
      </w:r>
      <w:r>
        <w:rPr>
          <w:sz w:val="16"/>
          <w:szCs w:val="16"/>
        </w:rPr>
        <w:t>R-</w:t>
      </w:r>
      <w:r w:rsidR="00BF22C7">
        <w:rPr>
          <w:sz w:val="16"/>
          <w:szCs w:val="16"/>
        </w:rPr>
        <w:t>2-</w:t>
      </w:r>
      <w:r>
        <w:rPr>
          <w:sz w:val="16"/>
          <w:szCs w:val="16"/>
        </w:rPr>
        <w:t>202</w:t>
      </w:r>
      <w:r w:rsidR="00BF22C7">
        <w:rPr>
          <w:sz w:val="16"/>
          <w:szCs w:val="16"/>
        </w:rPr>
        <w:t>5</w:t>
      </w:r>
    </w:p>
    <w:p w14:paraId="0EFF6584" w14:textId="77777777" w:rsidR="009A2B11" w:rsidRPr="000F7F1B" w:rsidRDefault="009A2B1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EF113C" w14:paraId="7ACFA0C3" w14:textId="77777777" w:rsidTr="00EF113C">
        <w:tc>
          <w:tcPr>
            <w:tcW w:w="10908" w:type="dxa"/>
            <w:tcBorders>
              <w:top w:val="nil"/>
              <w:left w:val="nil"/>
              <w:bottom w:val="single" w:sz="4" w:space="0" w:color="auto"/>
              <w:right w:val="nil"/>
            </w:tcBorders>
            <w:shd w:val="clear" w:color="auto" w:fill="auto"/>
          </w:tcPr>
          <w:p w14:paraId="76E6441A" w14:textId="77777777" w:rsidR="000F7F1B" w:rsidRPr="009D658B" w:rsidRDefault="000F7F1B" w:rsidP="00500059"/>
        </w:tc>
      </w:tr>
    </w:tbl>
    <w:p w14:paraId="0A575AD8" w14:textId="77777777" w:rsidR="002448B8" w:rsidRPr="00CB1433" w:rsidRDefault="00E82F36">
      <w:pPr>
        <w:rPr>
          <w:b/>
          <w:sz w:val="20"/>
        </w:rPr>
      </w:pPr>
      <w:r w:rsidRPr="00CB1433">
        <w:rPr>
          <w:b/>
          <w:sz w:val="20"/>
        </w:rPr>
        <w:t>Title of Research Project</w:t>
      </w:r>
    </w:p>
    <w:p w14:paraId="5444C9A3" w14:textId="77777777" w:rsidR="00571566" w:rsidRDefault="0057156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EF113C" w14:paraId="6CF17F92" w14:textId="77777777" w:rsidTr="00EF113C">
        <w:tc>
          <w:tcPr>
            <w:tcW w:w="10908" w:type="dxa"/>
            <w:tcBorders>
              <w:top w:val="nil"/>
              <w:left w:val="nil"/>
              <w:bottom w:val="single" w:sz="4" w:space="0" w:color="auto"/>
              <w:right w:val="nil"/>
            </w:tcBorders>
            <w:shd w:val="clear" w:color="auto" w:fill="auto"/>
          </w:tcPr>
          <w:p w14:paraId="6DF862C1" w14:textId="77777777" w:rsidR="000F7F1B" w:rsidRPr="009D658B" w:rsidRDefault="000F7F1B" w:rsidP="00500059"/>
        </w:tc>
      </w:tr>
    </w:tbl>
    <w:p w14:paraId="07B7EED1" w14:textId="77777777" w:rsidR="009A2B11" w:rsidRPr="00CB1433" w:rsidRDefault="00E82F36">
      <w:pPr>
        <w:rPr>
          <w:b/>
          <w:sz w:val="20"/>
        </w:rPr>
      </w:pPr>
      <w:r w:rsidRPr="00CB1433">
        <w:rPr>
          <w:b/>
          <w:sz w:val="20"/>
        </w:rPr>
        <w:t>Principal Investigator/</w:t>
      </w:r>
      <w:r w:rsidR="000F7F1B" w:rsidRPr="00CB1433">
        <w:rPr>
          <w:b/>
          <w:sz w:val="20"/>
        </w:rPr>
        <w:t xml:space="preserve">Project Director </w:t>
      </w:r>
      <w:r w:rsidRPr="00CB1433">
        <w:rPr>
          <w:b/>
          <w:sz w:val="20"/>
        </w:rPr>
        <w:t xml:space="preserve">  </w:t>
      </w:r>
      <w:r w:rsidR="00B169B8" w:rsidRPr="00CB1433">
        <w:rPr>
          <w:b/>
          <w:sz w:val="20"/>
        </w:rPr>
        <w:t xml:space="preserve">  </w:t>
      </w:r>
      <w:r w:rsidRPr="00CB1433">
        <w:rPr>
          <w:b/>
          <w:sz w:val="20"/>
        </w:rPr>
        <w:t xml:space="preserve">       </w:t>
      </w:r>
      <w:r w:rsidR="00BF22C7">
        <w:rPr>
          <w:b/>
          <w:sz w:val="20"/>
        </w:rPr>
        <w:t xml:space="preserve">Institution &amp; </w:t>
      </w:r>
      <w:r w:rsidRPr="00CB1433">
        <w:rPr>
          <w:b/>
          <w:sz w:val="20"/>
        </w:rPr>
        <w:t xml:space="preserve">Department                     Phone Extension    Email </w:t>
      </w:r>
    </w:p>
    <w:p w14:paraId="36517542" w14:textId="77777777" w:rsidR="000F7F1B" w:rsidRDefault="000F7F1B" w:rsidP="000F7F1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EF113C" w14:paraId="663490B5" w14:textId="77777777" w:rsidTr="00EF113C">
        <w:tc>
          <w:tcPr>
            <w:tcW w:w="10908" w:type="dxa"/>
            <w:tcBorders>
              <w:top w:val="nil"/>
              <w:left w:val="nil"/>
              <w:bottom w:val="single" w:sz="4" w:space="0" w:color="auto"/>
              <w:right w:val="nil"/>
            </w:tcBorders>
            <w:shd w:val="clear" w:color="auto" w:fill="auto"/>
          </w:tcPr>
          <w:p w14:paraId="6E0C3AB1" w14:textId="77777777" w:rsidR="000F7F1B" w:rsidRPr="009D658B" w:rsidRDefault="000F7F1B" w:rsidP="00500059"/>
        </w:tc>
      </w:tr>
    </w:tbl>
    <w:p w14:paraId="09A06C10" w14:textId="77777777" w:rsidR="000F7F1B" w:rsidRPr="00CB1433" w:rsidRDefault="000F7F1B" w:rsidP="000F7F1B">
      <w:pPr>
        <w:rPr>
          <w:b/>
          <w:sz w:val="20"/>
        </w:rPr>
      </w:pPr>
      <w:r w:rsidRPr="00CB1433">
        <w:rPr>
          <w:b/>
          <w:sz w:val="20"/>
        </w:rPr>
        <w:t xml:space="preserve">Co-investigator/Student Investigator               </w:t>
      </w:r>
      <w:r w:rsidR="00BF22C7">
        <w:rPr>
          <w:b/>
          <w:sz w:val="20"/>
        </w:rPr>
        <w:t xml:space="preserve">Institution &amp; </w:t>
      </w:r>
      <w:r w:rsidRPr="00CB1433">
        <w:rPr>
          <w:b/>
          <w:sz w:val="20"/>
        </w:rPr>
        <w:t xml:space="preserve">Department                      Phone Extension    Email </w:t>
      </w:r>
    </w:p>
    <w:p w14:paraId="6A5E6266" w14:textId="77777777" w:rsidR="000F7F1B" w:rsidRDefault="000F7F1B" w:rsidP="000F7F1B">
      <w:pPr>
        <w:rPr>
          <w:sz w:val="20"/>
        </w:rPr>
      </w:pPr>
    </w:p>
    <w:p w14:paraId="41F1D2EC" w14:textId="77777777" w:rsidR="000F7F1B" w:rsidRDefault="000F7F1B" w:rsidP="000F7F1B">
      <w:pPr>
        <w:rPr>
          <w:sz w:val="20"/>
        </w:rPr>
      </w:pPr>
    </w:p>
    <w:tbl>
      <w:tblPr>
        <w:tblW w:w="0" w:type="auto"/>
        <w:tblLook w:val="01E0" w:firstRow="1" w:lastRow="1" w:firstColumn="1" w:lastColumn="1" w:noHBand="0" w:noVBand="0"/>
      </w:tblPr>
      <w:tblGrid>
        <w:gridCol w:w="2988"/>
        <w:gridCol w:w="6588"/>
      </w:tblGrid>
      <w:tr w:rsidR="000F7F1B" w:rsidRPr="00EF113C" w14:paraId="31DBEFC3" w14:textId="77777777" w:rsidTr="00EF113C">
        <w:tc>
          <w:tcPr>
            <w:tcW w:w="2988" w:type="dxa"/>
            <w:shd w:val="clear" w:color="auto" w:fill="auto"/>
          </w:tcPr>
          <w:p w14:paraId="753588D7" w14:textId="77777777" w:rsidR="000F7F1B" w:rsidRPr="00EF113C" w:rsidRDefault="000F7F1B" w:rsidP="00500059">
            <w:pPr>
              <w:rPr>
                <w:b/>
              </w:rPr>
            </w:pPr>
            <w:r w:rsidRPr="00EF113C">
              <w:rPr>
                <w:b/>
                <w:sz w:val="20"/>
              </w:rPr>
              <w:t>Anticipated Funding Source:</w:t>
            </w:r>
          </w:p>
        </w:tc>
        <w:tc>
          <w:tcPr>
            <w:tcW w:w="6588" w:type="dxa"/>
            <w:tcBorders>
              <w:bottom w:val="single" w:sz="4" w:space="0" w:color="auto"/>
            </w:tcBorders>
            <w:shd w:val="clear" w:color="auto" w:fill="auto"/>
          </w:tcPr>
          <w:p w14:paraId="21CF8988" w14:textId="77777777" w:rsidR="000F7F1B" w:rsidRPr="009D658B" w:rsidRDefault="000F7F1B" w:rsidP="00500059"/>
        </w:tc>
      </w:tr>
    </w:tbl>
    <w:p w14:paraId="5D89DF02" w14:textId="77777777" w:rsidR="002448B8" w:rsidRDefault="002448B8">
      <w:pPr>
        <w:rPr>
          <w:sz w:val="20"/>
        </w:rPr>
      </w:pPr>
    </w:p>
    <w:tbl>
      <w:tblPr>
        <w:tblW w:w="9468" w:type="dxa"/>
        <w:tblLook w:val="01E0" w:firstRow="1" w:lastRow="1" w:firstColumn="1" w:lastColumn="1" w:noHBand="0" w:noVBand="0"/>
      </w:tblPr>
      <w:tblGrid>
        <w:gridCol w:w="2988"/>
        <w:gridCol w:w="1210"/>
        <w:gridCol w:w="950"/>
        <w:gridCol w:w="2340"/>
        <w:gridCol w:w="1980"/>
      </w:tblGrid>
      <w:tr w:rsidR="00AE0B01" w:rsidRPr="00EF113C" w14:paraId="0D8980CB" w14:textId="77777777" w:rsidTr="00EF113C">
        <w:tc>
          <w:tcPr>
            <w:tcW w:w="2988" w:type="dxa"/>
            <w:shd w:val="clear" w:color="auto" w:fill="auto"/>
          </w:tcPr>
          <w:p w14:paraId="0D3D4165" w14:textId="77777777" w:rsidR="00AE0B01" w:rsidRPr="00EF113C" w:rsidRDefault="00AE0B01">
            <w:pPr>
              <w:rPr>
                <w:b/>
                <w:sz w:val="20"/>
              </w:rPr>
            </w:pPr>
            <w:r w:rsidRPr="00EF113C">
              <w:rPr>
                <w:b/>
                <w:sz w:val="20"/>
              </w:rPr>
              <w:t>Projected Duration of Research:</w:t>
            </w:r>
          </w:p>
        </w:tc>
        <w:tc>
          <w:tcPr>
            <w:tcW w:w="1210" w:type="dxa"/>
            <w:tcBorders>
              <w:bottom w:val="single" w:sz="4" w:space="0" w:color="auto"/>
            </w:tcBorders>
            <w:shd w:val="clear" w:color="auto" w:fill="auto"/>
          </w:tcPr>
          <w:p w14:paraId="0202883A" w14:textId="77777777" w:rsidR="00AE0B01" w:rsidRPr="009D658B" w:rsidRDefault="00AE0B01" w:rsidP="00EF113C">
            <w:pPr>
              <w:jc w:val="both"/>
            </w:pPr>
          </w:p>
        </w:tc>
        <w:tc>
          <w:tcPr>
            <w:tcW w:w="950" w:type="dxa"/>
            <w:shd w:val="clear" w:color="auto" w:fill="auto"/>
          </w:tcPr>
          <w:p w14:paraId="3630C5F4" w14:textId="77777777" w:rsidR="00AE0B01" w:rsidRPr="00EF113C" w:rsidRDefault="00AE0B01" w:rsidP="00A36E66">
            <w:pPr>
              <w:rPr>
                <w:b/>
                <w:sz w:val="20"/>
              </w:rPr>
            </w:pPr>
            <w:r w:rsidRPr="00EF113C">
              <w:rPr>
                <w:b/>
                <w:sz w:val="20"/>
              </w:rPr>
              <w:t>months</w:t>
            </w:r>
          </w:p>
        </w:tc>
        <w:tc>
          <w:tcPr>
            <w:tcW w:w="2340" w:type="dxa"/>
            <w:shd w:val="clear" w:color="auto" w:fill="auto"/>
          </w:tcPr>
          <w:p w14:paraId="0826F3EB" w14:textId="77777777" w:rsidR="00AE0B01" w:rsidRPr="00EF113C" w:rsidRDefault="00AE0B01" w:rsidP="00A36E66">
            <w:pPr>
              <w:rPr>
                <w:b/>
                <w:sz w:val="20"/>
              </w:rPr>
            </w:pPr>
            <w:r w:rsidRPr="00EF113C">
              <w:rPr>
                <w:b/>
                <w:sz w:val="20"/>
              </w:rPr>
              <w:t>Projected Starting Date:</w:t>
            </w:r>
          </w:p>
        </w:tc>
        <w:tc>
          <w:tcPr>
            <w:tcW w:w="1980" w:type="dxa"/>
            <w:tcBorders>
              <w:bottom w:val="single" w:sz="4" w:space="0" w:color="auto"/>
            </w:tcBorders>
            <w:shd w:val="clear" w:color="auto" w:fill="auto"/>
          </w:tcPr>
          <w:p w14:paraId="5968336B" w14:textId="77777777" w:rsidR="00AE0B01" w:rsidRPr="009D658B" w:rsidRDefault="00AE0B01"/>
        </w:tc>
      </w:tr>
    </w:tbl>
    <w:p w14:paraId="6F1E94F4" w14:textId="77777777" w:rsidR="008900E7" w:rsidRDefault="008900E7">
      <w:pPr>
        <w:rPr>
          <w:sz w:val="20"/>
        </w:rPr>
      </w:pPr>
    </w:p>
    <w:tbl>
      <w:tblPr>
        <w:tblW w:w="0" w:type="auto"/>
        <w:tblLook w:val="01E0" w:firstRow="1" w:lastRow="1" w:firstColumn="1" w:lastColumn="1" w:noHBand="0" w:noVBand="0"/>
      </w:tblPr>
      <w:tblGrid>
        <w:gridCol w:w="5868"/>
        <w:gridCol w:w="3708"/>
      </w:tblGrid>
      <w:tr w:rsidR="002F42F4" w:rsidRPr="00EF113C" w14:paraId="1251D3D0" w14:textId="77777777" w:rsidTr="00EF113C">
        <w:tc>
          <w:tcPr>
            <w:tcW w:w="5868" w:type="dxa"/>
            <w:shd w:val="clear" w:color="auto" w:fill="auto"/>
          </w:tcPr>
          <w:p w14:paraId="0345511A" w14:textId="77777777" w:rsidR="002F42F4" w:rsidRPr="00EF113C" w:rsidRDefault="002F42F4">
            <w:pPr>
              <w:rPr>
                <w:b/>
                <w:sz w:val="20"/>
              </w:rPr>
            </w:pPr>
            <w:r w:rsidRPr="00EF113C">
              <w:rPr>
                <w:b/>
                <w:sz w:val="20"/>
              </w:rPr>
              <w:t>Other organizations and/or agencies, if any, involved in the study</w:t>
            </w:r>
            <w:r w:rsidR="00CB1433" w:rsidRPr="00EF113C">
              <w:rPr>
                <w:b/>
                <w:sz w:val="20"/>
              </w:rPr>
              <w:t>:</w:t>
            </w:r>
          </w:p>
        </w:tc>
        <w:tc>
          <w:tcPr>
            <w:tcW w:w="3708" w:type="dxa"/>
            <w:tcBorders>
              <w:bottom w:val="single" w:sz="4" w:space="0" w:color="auto"/>
            </w:tcBorders>
            <w:shd w:val="clear" w:color="auto" w:fill="auto"/>
          </w:tcPr>
          <w:p w14:paraId="1544FAAF" w14:textId="77777777" w:rsidR="002F42F4" w:rsidRPr="00EF113C" w:rsidRDefault="002F42F4">
            <w:pPr>
              <w:rPr>
                <w:sz w:val="20"/>
              </w:rPr>
            </w:pPr>
          </w:p>
        </w:tc>
      </w:tr>
    </w:tbl>
    <w:p w14:paraId="68377A92" w14:textId="77777777" w:rsidR="002F42F4" w:rsidRDefault="002F42F4">
      <w:pPr>
        <w:rPr>
          <w:sz w:val="20"/>
        </w:rPr>
      </w:pPr>
    </w:p>
    <w:p w14:paraId="33663318" w14:textId="77777777" w:rsidR="002448B8" w:rsidRDefault="002448B8" w:rsidP="00F97E22">
      <w:pPr>
        <w:rPr>
          <w:sz w:val="20"/>
        </w:rPr>
      </w:pPr>
      <w:r w:rsidRPr="00CB1433">
        <w:rPr>
          <w:b/>
          <w:sz w:val="20"/>
        </w:rPr>
        <w:t xml:space="preserve">Exempt under code (see definitions on </w:t>
      </w:r>
      <w:r w:rsidR="00F97E22" w:rsidRPr="00CB1433">
        <w:rPr>
          <w:b/>
          <w:sz w:val="20"/>
        </w:rPr>
        <w:t xml:space="preserve">page one </w:t>
      </w:r>
      <w:r w:rsidRPr="00CB1433">
        <w:rPr>
          <w:b/>
          <w:sz w:val="20"/>
        </w:rPr>
        <w:t xml:space="preserve">– </w:t>
      </w:r>
      <w:r w:rsidR="007836AF" w:rsidRPr="00CB1433">
        <w:rPr>
          <w:b/>
          <w:sz w:val="20"/>
        </w:rPr>
        <w:t>check</w:t>
      </w:r>
      <w:r w:rsidRPr="00CB1433">
        <w:rPr>
          <w:b/>
          <w:sz w:val="20"/>
        </w:rPr>
        <w:t xml:space="preserve"> </w:t>
      </w:r>
      <w:r w:rsidR="00CF106B" w:rsidRPr="00CB1433">
        <w:rPr>
          <w:b/>
          <w:sz w:val="20"/>
        </w:rPr>
        <w:t>one) 1</w:t>
      </w:r>
      <w:r>
        <w:rPr>
          <w:sz w:val="20"/>
        </w:rPr>
        <w:t xml:space="preserve"> </w:t>
      </w:r>
      <w:bookmarkStart w:id="0" w:name="Check4"/>
      <w:r w:rsidR="00EF764B">
        <w:rPr>
          <w:sz w:val="20"/>
        </w:rPr>
        <w:fldChar w:fldCharType="begin">
          <w:ffData>
            <w:name w:val="Check4"/>
            <w:enabled/>
            <w:calcOnExit w:val="0"/>
            <w:checkBox>
              <w:sizeAuto/>
              <w:default w:val="0"/>
            </w:checkBox>
          </w:ffData>
        </w:fldChar>
      </w:r>
      <w:r w:rsidR="00EF764B">
        <w:rPr>
          <w:sz w:val="20"/>
        </w:rPr>
        <w:instrText xml:space="preserve"> FORMCHECKBOX </w:instrText>
      </w:r>
      <w:r w:rsidR="00EF764B">
        <w:rPr>
          <w:sz w:val="20"/>
        </w:rPr>
      </w:r>
      <w:r w:rsidR="00EF764B">
        <w:rPr>
          <w:sz w:val="20"/>
        </w:rPr>
        <w:fldChar w:fldCharType="separate"/>
      </w:r>
      <w:r w:rsidR="00EF764B">
        <w:rPr>
          <w:sz w:val="20"/>
        </w:rPr>
        <w:fldChar w:fldCharType="end"/>
      </w:r>
      <w:bookmarkEnd w:id="0"/>
      <w:r>
        <w:rPr>
          <w:sz w:val="20"/>
        </w:rPr>
        <w:t xml:space="preserve">      2 </w:t>
      </w:r>
      <w:r w:rsidR="007836AF">
        <w:rPr>
          <w:sz w:val="20"/>
        </w:rPr>
        <w:fldChar w:fldCharType="begin">
          <w:ffData>
            <w:name w:val="Check5"/>
            <w:enabled/>
            <w:calcOnExit w:val="0"/>
            <w:checkBox>
              <w:sizeAuto/>
              <w:default w:val="0"/>
            </w:checkBox>
          </w:ffData>
        </w:fldChar>
      </w:r>
      <w:bookmarkStart w:id="1" w:name="Check5"/>
      <w:r w:rsidR="007836AF">
        <w:rPr>
          <w:sz w:val="20"/>
        </w:rPr>
        <w:instrText xml:space="preserve"> FORMCHECKBOX </w:instrText>
      </w:r>
      <w:r w:rsidR="007836AF">
        <w:rPr>
          <w:sz w:val="20"/>
        </w:rPr>
      </w:r>
      <w:r w:rsidR="007836AF">
        <w:rPr>
          <w:sz w:val="20"/>
        </w:rPr>
        <w:fldChar w:fldCharType="separate"/>
      </w:r>
      <w:r w:rsidR="007836AF">
        <w:rPr>
          <w:sz w:val="20"/>
        </w:rPr>
        <w:fldChar w:fldCharType="end"/>
      </w:r>
      <w:bookmarkEnd w:id="1"/>
      <w:r>
        <w:rPr>
          <w:sz w:val="20"/>
        </w:rPr>
        <w:t xml:space="preserve">      3 </w:t>
      </w:r>
      <w:r w:rsidR="007836AF">
        <w:rPr>
          <w:sz w:val="20"/>
        </w:rPr>
        <w:fldChar w:fldCharType="begin">
          <w:ffData>
            <w:name w:val="Check6"/>
            <w:enabled/>
            <w:calcOnExit w:val="0"/>
            <w:checkBox>
              <w:sizeAuto/>
              <w:default w:val="0"/>
            </w:checkBox>
          </w:ffData>
        </w:fldChar>
      </w:r>
      <w:bookmarkStart w:id="2" w:name="Check6"/>
      <w:r w:rsidR="007836AF">
        <w:rPr>
          <w:sz w:val="20"/>
        </w:rPr>
        <w:instrText xml:space="preserve"> FORMCHECKBOX </w:instrText>
      </w:r>
      <w:r w:rsidR="007836AF">
        <w:rPr>
          <w:sz w:val="20"/>
        </w:rPr>
      </w:r>
      <w:r w:rsidR="007836AF">
        <w:rPr>
          <w:sz w:val="20"/>
        </w:rPr>
        <w:fldChar w:fldCharType="separate"/>
      </w:r>
      <w:r w:rsidR="007836AF">
        <w:rPr>
          <w:sz w:val="20"/>
        </w:rPr>
        <w:fldChar w:fldCharType="end"/>
      </w:r>
      <w:bookmarkEnd w:id="2"/>
      <w:r>
        <w:rPr>
          <w:sz w:val="20"/>
        </w:rPr>
        <w:t xml:space="preserve">     4 </w:t>
      </w:r>
      <w:r w:rsidR="007836AF">
        <w:rPr>
          <w:sz w:val="20"/>
        </w:rPr>
        <w:fldChar w:fldCharType="begin">
          <w:ffData>
            <w:name w:val="Check7"/>
            <w:enabled/>
            <w:calcOnExit w:val="0"/>
            <w:checkBox>
              <w:sizeAuto/>
              <w:default w:val="0"/>
            </w:checkBox>
          </w:ffData>
        </w:fldChar>
      </w:r>
      <w:bookmarkStart w:id="3" w:name="Check7"/>
      <w:r w:rsidR="007836AF">
        <w:rPr>
          <w:sz w:val="20"/>
        </w:rPr>
        <w:instrText xml:space="preserve"> FORMCHECKBOX </w:instrText>
      </w:r>
      <w:r w:rsidR="007836AF">
        <w:rPr>
          <w:sz w:val="20"/>
        </w:rPr>
      </w:r>
      <w:r w:rsidR="007836AF">
        <w:rPr>
          <w:sz w:val="20"/>
        </w:rPr>
        <w:fldChar w:fldCharType="separate"/>
      </w:r>
      <w:r w:rsidR="007836AF">
        <w:rPr>
          <w:sz w:val="20"/>
        </w:rPr>
        <w:fldChar w:fldCharType="end"/>
      </w:r>
      <w:bookmarkEnd w:id="3"/>
      <w:r>
        <w:rPr>
          <w:sz w:val="20"/>
        </w:rPr>
        <w:t xml:space="preserve">     5 </w:t>
      </w:r>
      <w:r w:rsidR="007836AF">
        <w:rPr>
          <w:sz w:val="20"/>
        </w:rPr>
        <w:fldChar w:fldCharType="begin">
          <w:ffData>
            <w:name w:val="Check8"/>
            <w:enabled/>
            <w:calcOnExit w:val="0"/>
            <w:checkBox>
              <w:sizeAuto/>
              <w:default w:val="0"/>
            </w:checkBox>
          </w:ffData>
        </w:fldChar>
      </w:r>
      <w:bookmarkStart w:id="4" w:name="Check8"/>
      <w:r w:rsidR="007836AF">
        <w:rPr>
          <w:sz w:val="20"/>
        </w:rPr>
        <w:instrText xml:space="preserve"> FORMCHECKBOX </w:instrText>
      </w:r>
      <w:r w:rsidR="007836AF">
        <w:rPr>
          <w:sz w:val="20"/>
        </w:rPr>
      </w:r>
      <w:r w:rsidR="007836AF">
        <w:rPr>
          <w:sz w:val="20"/>
        </w:rPr>
        <w:fldChar w:fldCharType="separate"/>
      </w:r>
      <w:r w:rsidR="007836AF">
        <w:rPr>
          <w:sz w:val="20"/>
        </w:rPr>
        <w:fldChar w:fldCharType="end"/>
      </w:r>
      <w:bookmarkEnd w:id="4"/>
      <w:r>
        <w:rPr>
          <w:sz w:val="20"/>
        </w:rPr>
        <w:t xml:space="preserve">     6</w:t>
      </w:r>
      <w:r w:rsidR="007836AF">
        <w:rPr>
          <w:sz w:val="20"/>
        </w:rPr>
        <w:t xml:space="preserve"> </w:t>
      </w:r>
      <w:r w:rsidR="007836AF">
        <w:rPr>
          <w:sz w:val="20"/>
        </w:rPr>
        <w:fldChar w:fldCharType="begin">
          <w:ffData>
            <w:name w:val="Check9"/>
            <w:enabled/>
            <w:calcOnExit w:val="0"/>
            <w:checkBox>
              <w:sizeAuto/>
              <w:default w:val="0"/>
            </w:checkBox>
          </w:ffData>
        </w:fldChar>
      </w:r>
      <w:bookmarkStart w:id="5" w:name="Check9"/>
      <w:r w:rsidR="007836AF">
        <w:rPr>
          <w:sz w:val="20"/>
        </w:rPr>
        <w:instrText xml:space="preserve"> FORMCHECKBOX </w:instrText>
      </w:r>
      <w:r w:rsidR="007836AF">
        <w:rPr>
          <w:sz w:val="20"/>
        </w:rPr>
      </w:r>
      <w:r w:rsidR="007836AF">
        <w:rPr>
          <w:sz w:val="20"/>
        </w:rPr>
        <w:fldChar w:fldCharType="separate"/>
      </w:r>
      <w:r w:rsidR="007836AF">
        <w:rPr>
          <w:sz w:val="20"/>
        </w:rPr>
        <w:fldChar w:fldCharType="end"/>
      </w:r>
      <w:bookmarkEnd w:id="5"/>
    </w:p>
    <w:p w14:paraId="72C2E373" w14:textId="77777777" w:rsidR="002448B8" w:rsidRDefault="002448B8">
      <w:pPr>
        <w:rPr>
          <w:sz w:val="20"/>
        </w:rPr>
      </w:pPr>
    </w:p>
    <w:p w14:paraId="399CBAC6" w14:textId="77777777" w:rsidR="00AA6050" w:rsidRDefault="00E42980">
      <w:pPr>
        <w:rPr>
          <w:b/>
        </w:rPr>
      </w:pPr>
      <w:r w:rsidRPr="009D658B">
        <w:rPr>
          <w:b/>
        </w:rPr>
        <w:t xml:space="preserve">SUMMARY ABSTRACT:  </w:t>
      </w:r>
      <w:r w:rsidR="001D3783" w:rsidRPr="009D658B">
        <w:rPr>
          <w:b/>
        </w:rPr>
        <w:t xml:space="preserve">Please supply </w:t>
      </w:r>
      <w:r w:rsidR="00AA6050">
        <w:rPr>
          <w:b/>
        </w:rPr>
        <w:t xml:space="preserve">below a brief </w:t>
      </w:r>
      <w:r w:rsidR="002448B8" w:rsidRPr="009D658B">
        <w:rPr>
          <w:b/>
        </w:rPr>
        <w:t>description of</w:t>
      </w:r>
      <w:r w:rsidR="00BF22C7">
        <w:rPr>
          <w:b/>
        </w:rPr>
        <w:t>: (1) Summary of the project</w:t>
      </w:r>
      <w:r w:rsidR="00AA6050">
        <w:rPr>
          <w:b/>
        </w:rPr>
        <w:t xml:space="preserve">, </w:t>
      </w:r>
      <w:r w:rsidR="00BF22C7">
        <w:rPr>
          <w:b/>
        </w:rPr>
        <w:t>involved researcher</w:t>
      </w:r>
      <w:r w:rsidR="00AA6050">
        <w:rPr>
          <w:b/>
        </w:rPr>
        <w:t>(s) and the intended benefit to ACC students or institution;</w:t>
      </w:r>
      <w:r w:rsidR="00BF22C7">
        <w:rPr>
          <w:b/>
        </w:rPr>
        <w:t xml:space="preserve"> (</w:t>
      </w:r>
      <w:r w:rsidR="00AA6050">
        <w:rPr>
          <w:b/>
        </w:rPr>
        <w:t>2</w:t>
      </w:r>
      <w:r w:rsidR="00BF22C7">
        <w:rPr>
          <w:b/>
        </w:rPr>
        <w:t>)</w:t>
      </w:r>
      <w:r w:rsidR="002448B8" w:rsidRPr="009D658B">
        <w:rPr>
          <w:b/>
        </w:rPr>
        <w:t xml:space="preserve"> </w:t>
      </w:r>
      <w:r w:rsidR="001D3783" w:rsidRPr="009D658B">
        <w:rPr>
          <w:b/>
        </w:rPr>
        <w:t xml:space="preserve">the </w:t>
      </w:r>
      <w:r w:rsidR="002448B8" w:rsidRPr="009D658B">
        <w:rPr>
          <w:b/>
        </w:rPr>
        <w:t>participants</w:t>
      </w:r>
      <w:r w:rsidRPr="009D658B">
        <w:rPr>
          <w:b/>
        </w:rPr>
        <w:t xml:space="preserve">, </w:t>
      </w:r>
      <w:r w:rsidR="00BF22C7">
        <w:rPr>
          <w:b/>
        </w:rPr>
        <w:t>(</w:t>
      </w:r>
      <w:r w:rsidR="00AA6050">
        <w:rPr>
          <w:b/>
        </w:rPr>
        <w:t>3</w:t>
      </w:r>
      <w:r w:rsidR="00BF22C7">
        <w:rPr>
          <w:b/>
        </w:rPr>
        <w:t xml:space="preserve">) </w:t>
      </w:r>
      <w:r w:rsidRPr="009D658B">
        <w:rPr>
          <w:b/>
        </w:rPr>
        <w:t xml:space="preserve">the location(s) of the </w:t>
      </w:r>
      <w:r w:rsidR="00BF22C7">
        <w:rPr>
          <w:b/>
        </w:rPr>
        <w:t>activities</w:t>
      </w:r>
      <w:r w:rsidR="002448B8" w:rsidRPr="009D658B">
        <w:rPr>
          <w:b/>
        </w:rPr>
        <w:t xml:space="preserve">, </w:t>
      </w:r>
      <w:r w:rsidR="00BF22C7">
        <w:rPr>
          <w:b/>
        </w:rPr>
        <w:t>(</w:t>
      </w:r>
      <w:r w:rsidR="00AA6050">
        <w:rPr>
          <w:b/>
        </w:rPr>
        <w:t>4</w:t>
      </w:r>
      <w:r w:rsidR="00BF22C7">
        <w:rPr>
          <w:b/>
        </w:rPr>
        <w:t xml:space="preserve">) </w:t>
      </w:r>
      <w:r w:rsidR="001D3783" w:rsidRPr="009D658B">
        <w:rPr>
          <w:b/>
        </w:rPr>
        <w:t xml:space="preserve">the </w:t>
      </w:r>
      <w:r w:rsidR="002448B8" w:rsidRPr="009D658B">
        <w:rPr>
          <w:b/>
        </w:rPr>
        <w:t xml:space="preserve">procedures </w:t>
      </w:r>
      <w:r w:rsidRPr="009D658B">
        <w:rPr>
          <w:b/>
        </w:rPr>
        <w:t xml:space="preserve">to be </w:t>
      </w:r>
      <w:r w:rsidR="00446886" w:rsidRPr="009D658B">
        <w:rPr>
          <w:b/>
        </w:rPr>
        <w:t>used for data collection</w:t>
      </w:r>
      <w:r w:rsidR="001D3783" w:rsidRPr="009D658B">
        <w:rPr>
          <w:b/>
        </w:rPr>
        <w:t xml:space="preserve">, </w:t>
      </w:r>
      <w:r w:rsidR="00AA6050">
        <w:rPr>
          <w:b/>
        </w:rPr>
        <w:t xml:space="preserve">and </w:t>
      </w:r>
      <w:r w:rsidR="00BF22C7">
        <w:rPr>
          <w:b/>
        </w:rPr>
        <w:t>(</w:t>
      </w:r>
      <w:r w:rsidR="00AA6050">
        <w:rPr>
          <w:b/>
        </w:rPr>
        <w:t>5</w:t>
      </w:r>
      <w:r w:rsidR="00BF22C7">
        <w:rPr>
          <w:b/>
        </w:rPr>
        <w:t xml:space="preserve">) </w:t>
      </w:r>
      <w:r w:rsidR="00446886" w:rsidRPr="009D658B">
        <w:rPr>
          <w:b/>
        </w:rPr>
        <w:t xml:space="preserve">whether data will be </w:t>
      </w:r>
      <w:r w:rsidRPr="009D658B">
        <w:rPr>
          <w:b/>
        </w:rPr>
        <w:t>confidential or anonym</w:t>
      </w:r>
      <w:r w:rsidR="00446886" w:rsidRPr="009D658B">
        <w:rPr>
          <w:b/>
        </w:rPr>
        <w:t>ous</w:t>
      </w:r>
      <w:r w:rsidRPr="009D658B">
        <w:rPr>
          <w:b/>
        </w:rPr>
        <w:t xml:space="preserve">, </w:t>
      </w:r>
      <w:r w:rsidR="00446886" w:rsidRPr="009D658B">
        <w:rPr>
          <w:b/>
        </w:rPr>
        <w:t>disposition of the data, w</w:t>
      </w:r>
      <w:r w:rsidR="006C1957" w:rsidRPr="009D658B">
        <w:rPr>
          <w:b/>
        </w:rPr>
        <w:t>ho will have access to the data.</w:t>
      </w:r>
      <w:r w:rsidR="005B428B" w:rsidRPr="009D658B">
        <w:rPr>
          <w:b/>
        </w:rPr>
        <w:t xml:space="preserve"> </w:t>
      </w:r>
    </w:p>
    <w:p w14:paraId="0F8FCBCB" w14:textId="77777777" w:rsidR="00E82956" w:rsidRDefault="00E82956">
      <w:pPr>
        <w:rPr>
          <w:b/>
          <w:u w:val="single"/>
        </w:rPr>
      </w:pPr>
    </w:p>
    <w:p w14:paraId="7EE34772" w14:textId="77777777" w:rsidR="00AA6050" w:rsidRDefault="006C1957">
      <w:pPr>
        <w:rPr>
          <w:b/>
        </w:rPr>
      </w:pPr>
      <w:r w:rsidRPr="009D658B">
        <w:rPr>
          <w:b/>
          <w:u w:val="single"/>
        </w:rPr>
        <w:t>At</w:t>
      </w:r>
      <w:r w:rsidR="00E42980" w:rsidRPr="009D658B">
        <w:rPr>
          <w:b/>
          <w:u w:val="single"/>
        </w:rPr>
        <w:t xml:space="preserve">tach </w:t>
      </w:r>
      <w:r w:rsidR="002448B8" w:rsidRPr="009D658B">
        <w:rPr>
          <w:b/>
          <w:u w:val="single"/>
        </w:rPr>
        <w:t>copy</w:t>
      </w:r>
      <w:r w:rsidR="002448B8" w:rsidRPr="009D658B">
        <w:rPr>
          <w:b/>
        </w:rPr>
        <w:t xml:space="preserve"> of </w:t>
      </w:r>
      <w:r w:rsidR="00446886" w:rsidRPr="009D658B">
        <w:rPr>
          <w:b/>
        </w:rPr>
        <w:t xml:space="preserve">the Informed </w:t>
      </w:r>
      <w:r w:rsidR="002448B8" w:rsidRPr="009D658B">
        <w:rPr>
          <w:b/>
        </w:rPr>
        <w:t>Consent Form</w:t>
      </w:r>
      <w:r w:rsidR="00BF22C7">
        <w:rPr>
          <w:b/>
        </w:rPr>
        <w:t xml:space="preserve">, </w:t>
      </w:r>
      <w:r w:rsidR="00446886" w:rsidRPr="009D658B">
        <w:rPr>
          <w:b/>
        </w:rPr>
        <w:t xml:space="preserve">the </w:t>
      </w:r>
      <w:r w:rsidR="00BF22C7">
        <w:rPr>
          <w:b/>
        </w:rPr>
        <w:t xml:space="preserve">instruments </w:t>
      </w:r>
      <w:r w:rsidRPr="009D658B">
        <w:rPr>
          <w:b/>
        </w:rPr>
        <w:t>(</w:t>
      </w:r>
      <w:r w:rsidR="00BF22C7">
        <w:rPr>
          <w:b/>
        </w:rPr>
        <w:t xml:space="preserve">i.e., </w:t>
      </w:r>
      <w:r w:rsidRPr="009D658B">
        <w:rPr>
          <w:b/>
        </w:rPr>
        <w:t>questionnaires)</w:t>
      </w:r>
      <w:r w:rsidR="00446886" w:rsidRPr="009D658B">
        <w:rPr>
          <w:b/>
        </w:rPr>
        <w:t xml:space="preserve"> to be used in the project.</w:t>
      </w:r>
      <w:r w:rsidR="00AA6050">
        <w:rPr>
          <w:b/>
        </w:rPr>
        <w:t xml:space="preserve"> </w:t>
      </w:r>
    </w:p>
    <w:p w14:paraId="7038D17A" w14:textId="77777777" w:rsidR="00AA6050" w:rsidRDefault="00AA6050">
      <w:pPr>
        <w:rPr>
          <w:b/>
        </w:rPr>
      </w:pPr>
    </w:p>
    <w:p w14:paraId="4EC93945" w14:textId="77777777" w:rsidR="002448B8" w:rsidRDefault="00AA6050">
      <w:pPr>
        <w:rPr>
          <w:b/>
        </w:rPr>
      </w:pPr>
      <w:r>
        <w:rPr>
          <w:b/>
        </w:rPr>
        <w:t>Note: if no investigator(s) are affiliated with ACC, the investigator(s) must pursue a collaborating department or investigator at ACC prior to submitting this IRB request.</w:t>
      </w:r>
    </w:p>
    <w:p w14:paraId="18A6E0F6" w14:textId="77777777" w:rsidR="00D40AF9" w:rsidRDefault="00D40AF9">
      <w:pPr>
        <w:rPr>
          <w:b/>
        </w:rPr>
      </w:pPr>
    </w:p>
    <w:p w14:paraId="55110F7D" w14:textId="77777777" w:rsidR="009D658B" w:rsidRPr="009D658B" w:rsidRDefault="009D658B"/>
    <w:p w14:paraId="0A8C0B40" w14:textId="77777777" w:rsidR="00A90506" w:rsidRPr="009D658B" w:rsidRDefault="009D658B" w:rsidP="00A90506">
      <w:pPr>
        <w:rPr>
          <w:b/>
        </w:rPr>
      </w:pPr>
      <w:r w:rsidRPr="009D658B">
        <w:rPr>
          <w:b/>
        </w:rPr>
        <w:t>RESPONSIBILITIES OF THE PRINCIPAL INVESTIGATOR:</w:t>
      </w:r>
    </w:p>
    <w:p w14:paraId="39984BC0" w14:textId="77777777" w:rsidR="009D658B" w:rsidRDefault="009D658B" w:rsidP="009D658B">
      <w:pPr>
        <w:numPr>
          <w:ilvl w:val="0"/>
          <w:numId w:val="2"/>
        </w:numPr>
      </w:pPr>
      <w:r>
        <w:t>Any additions or changes in procedures in the protocol will be submitted to the IRB for written approval prior to these changes being implemented</w:t>
      </w:r>
      <w:r w:rsidR="006677C4">
        <w:t>.</w:t>
      </w:r>
    </w:p>
    <w:p w14:paraId="229ED2C1" w14:textId="77777777" w:rsidR="009D658B" w:rsidRDefault="009D658B" w:rsidP="009D658B">
      <w:pPr>
        <w:numPr>
          <w:ilvl w:val="0"/>
          <w:numId w:val="2"/>
        </w:numPr>
      </w:pPr>
      <w:r>
        <w:t>Any problems connected with the use of human subjects once the project has begun must be communicated to the IRB Chair</w:t>
      </w:r>
      <w:r w:rsidR="006677C4">
        <w:t>.</w:t>
      </w:r>
    </w:p>
    <w:p w14:paraId="4207ECF6" w14:textId="77777777" w:rsidR="009D658B" w:rsidRDefault="009D658B" w:rsidP="009D658B">
      <w:pPr>
        <w:numPr>
          <w:ilvl w:val="0"/>
          <w:numId w:val="2"/>
        </w:numPr>
      </w:pPr>
      <w:r>
        <w:t>The principal investigator is responsible for retaining informed consent documents for a period of three years after the project.</w:t>
      </w:r>
    </w:p>
    <w:p w14:paraId="451A71B5" w14:textId="77777777" w:rsidR="009D658B" w:rsidRPr="009D658B" w:rsidRDefault="009D658B" w:rsidP="00A90506"/>
    <w:tbl>
      <w:tblPr>
        <w:tblW w:w="9648" w:type="dxa"/>
        <w:tblLook w:val="01E0" w:firstRow="1" w:lastRow="1" w:firstColumn="1" w:lastColumn="1" w:noHBand="0" w:noVBand="0"/>
      </w:tblPr>
      <w:tblGrid>
        <w:gridCol w:w="2237"/>
        <w:gridCol w:w="1111"/>
        <w:gridCol w:w="132"/>
        <w:gridCol w:w="896"/>
        <w:gridCol w:w="1731"/>
        <w:gridCol w:w="1273"/>
        <w:gridCol w:w="1074"/>
        <w:gridCol w:w="1028"/>
        <w:gridCol w:w="166"/>
      </w:tblGrid>
      <w:tr w:rsidR="00A90506" w:rsidRPr="00EF113C" w14:paraId="5E7C4EF1" w14:textId="77777777" w:rsidTr="00EF113C">
        <w:trPr>
          <w:gridAfter w:val="1"/>
          <w:wAfter w:w="166" w:type="dxa"/>
        </w:trPr>
        <w:tc>
          <w:tcPr>
            <w:tcW w:w="3348" w:type="dxa"/>
            <w:gridSpan w:val="2"/>
            <w:shd w:val="clear" w:color="auto" w:fill="auto"/>
          </w:tcPr>
          <w:p w14:paraId="22890C84" w14:textId="77777777" w:rsidR="00A90506" w:rsidRPr="00EF113C" w:rsidRDefault="00A90506" w:rsidP="00B807B5">
            <w:pPr>
              <w:rPr>
                <w:sz w:val="20"/>
              </w:rPr>
            </w:pPr>
          </w:p>
        </w:tc>
        <w:tc>
          <w:tcPr>
            <w:tcW w:w="1028" w:type="dxa"/>
            <w:gridSpan w:val="2"/>
            <w:shd w:val="clear" w:color="auto" w:fill="auto"/>
          </w:tcPr>
          <w:p w14:paraId="7EB1DCAC" w14:textId="77777777" w:rsidR="00A90506" w:rsidRPr="00EF113C" w:rsidRDefault="00A90506" w:rsidP="00B807B5">
            <w:pPr>
              <w:rPr>
                <w:sz w:val="20"/>
              </w:rPr>
            </w:pPr>
            <w:r w:rsidRPr="00EF113C">
              <w:rPr>
                <w:sz w:val="20"/>
                <w:u w:val="single"/>
              </w:rPr>
              <w:t>__/__/__</w:t>
            </w:r>
          </w:p>
        </w:tc>
        <w:tc>
          <w:tcPr>
            <w:tcW w:w="4078" w:type="dxa"/>
            <w:gridSpan w:val="3"/>
            <w:shd w:val="clear" w:color="auto" w:fill="auto"/>
          </w:tcPr>
          <w:p w14:paraId="086B9F95" w14:textId="77777777" w:rsidR="00A90506" w:rsidRPr="00EF113C" w:rsidRDefault="00A90506" w:rsidP="00B807B5">
            <w:pPr>
              <w:rPr>
                <w:sz w:val="20"/>
              </w:rPr>
            </w:pPr>
          </w:p>
        </w:tc>
        <w:tc>
          <w:tcPr>
            <w:tcW w:w="1028" w:type="dxa"/>
            <w:shd w:val="clear" w:color="auto" w:fill="auto"/>
          </w:tcPr>
          <w:p w14:paraId="23D5DC97" w14:textId="77777777" w:rsidR="00A90506" w:rsidRPr="00EF113C" w:rsidRDefault="00A90506" w:rsidP="00B807B5">
            <w:pPr>
              <w:rPr>
                <w:sz w:val="20"/>
                <w:u w:val="single"/>
              </w:rPr>
            </w:pPr>
            <w:r w:rsidRPr="00EF113C">
              <w:rPr>
                <w:sz w:val="20"/>
                <w:u w:val="single"/>
              </w:rPr>
              <w:t>__/__/__</w:t>
            </w:r>
          </w:p>
        </w:tc>
      </w:tr>
      <w:tr w:rsidR="00A90506" w:rsidRPr="00EF113C" w14:paraId="0A4CE675" w14:textId="77777777" w:rsidTr="00EF113C">
        <w:trPr>
          <w:gridAfter w:val="1"/>
          <w:wAfter w:w="166" w:type="dxa"/>
        </w:trPr>
        <w:tc>
          <w:tcPr>
            <w:tcW w:w="3348" w:type="dxa"/>
            <w:gridSpan w:val="2"/>
            <w:tcBorders>
              <w:top w:val="single" w:sz="4" w:space="0" w:color="auto"/>
            </w:tcBorders>
            <w:shd w:val="clear" w:color="auto" w:fill="auto"/>
          </w:tcPr>
          <w:p w14:paraId="61ED5555" w14:textId="77777777" w:rsidR="00A90506" w:rsidRPr="00EF113C" w:rsidRDefault="009D658B" w:rsidP="00B807B5">
            <w:pPr>
              <w:rPr>
                <w:sz w:val="20"/>
              </w:rPr>
            </w:pPr>
            <w:r w:rsidRPr="00EF113C">
              <w:rPr>
                <w:sz w:val="20"/>
              </w:rPr>
              <w:t>Principal Investigator</w:t>
            </w:r>
            <w:r w:rsidR="00A90506" w:rsidRPr="00EF113C">
              <w:rPr>
                <w:sz w:val="20"/>
              </w:rPr>
              <w:t xml:space="preserve"> Signature</w:t>
            </w:r>
          </w:p>
        </w:tc>
        <w:tc>
          <w:tcPr>
            <w:tcW w:w="1028" w:type="dxa"/>
            <w:gridSpan w:val="2"/>
            <w:shd w:val="clear" w:color="auto" w:fill="auto"/>
          </w:tcPr>
          <w:p w14:paraId="68EF794A" w14:textId="77777777" w:rsidR="00A90506" w:rsidRPr="00EF113C" w:rsidRDefault="00A90506" w:rsidP="00B807B5">
            <w:pPr>
              <w:rPr>
                <w:sz w:val="20"/>
              </w:rPr>
            </w:pPr>
          </w:p>
        </w:tc>
        <w:tc>
          <w:tcPr>
            <w:tcW w:w="4078" w:type="dxa"/>
            <w:gridSpan w:val="3"/>
            <w:tcBorders>
              <w:top w:val="single" w:sz="4" w:space="0" w:color="auto"/>
            </w:tcBorders>
            <w:shd w:val="clear" w:color="auto" w:fill="auto"/>
          </w:tcPr>
          <w:p w14:paraId="460CFCCD" w14:textId="77777777" w:rsidR="00A90506" w:rsidRPr="00EF113C" w:rsidRDefault="00A90506" w:rsidP="00B807B5">
            <w:pPr>
              <w:rPr>
                <w:sz w:val="20"/>
              </w:rPr>
            </w:pPr>
            <w:r w:rsidRPr="00EF113C">
              <w:rPr>
                <w:sz w:val="20"/>
              </w:rPr>
              <w:t xml:space="preserve">Co-Investigator/Student Signature </w:t>
            </w:r>
            <w:r w:rsidRPr="00EF113C">
              <w:rPr>
                <w:sz w:val="16"/>
                <w:szCs w:val="16"/>
              </w:rPr>
              <w:t>(if appropriate)</w:t>
            </w:r>
          </w:p>
        </w:tc>
        <w:tc>
          <w:tcPr>
            <w:tcW w:w="1028" w:type="dxa"/>
            <w:shd w:val="clear" w:color="auto" w:fill="auto"/>
          </w:tcPr>
          <w:p w14:paraId="7B4B140B" w14:textId="77777777" w:rsidR="00A90506" w:rsidRPr="00EF113C" w:rsidRDefault="00A90506" w:rsidP="00B807B5">
            <w:pPr>
              <w:rPr>
                <w:sz w:val="20"/>
              </w:rPr>
            </w:pPr>
          </w:p>
        </w:tc>
      </w:tr>
      <w:tr w:rsidR="00B84681" w:rsidRPr="00EF113C" w14:paraId="66E00044" w14:textId="77777777" w:rsidTr="00EF113C">
        <w:trPr>
          <w:gridAfter w:val="1"/>
          <w:wAfter w:w="166" w:type="dxa"/>
        </w:trPr>
        <w:tc>
          <w:tcPr>
            <w:tcW w:w="3348" w:type="dxa"/>
            <w:gridSpan w:val="2"/>
            <w:shd w:val="clear" w:color="auto" w:fill="auto"/>
          </w:tcPr>
          <w:p w14:paraId="4331BEBE" w14:textId="77777777" w:rsidR="00B84681" w:rsidRPr="00EF113C" w:rsidRDefault="00B84681" w:rsidP="00B807B5">
            <w:pPr>
              <w:rPr>
                <w:sz w:val="20"/>
              </w:rPr>
            </w:pPr>
          </w:p>
        </w:tc>
        <w:tc>
          <w:tcPr>
            <w:tcW w:w="1028" w:type="dxa"/>
            <w:gridSpan w:val="2"/>
            <w:shd w:val="clear" w:color="auto" w:fill="auto"/>
          </w:tcPr>
          <w:p w14:paraId="666F4741" w14:textId="77777777" w:rsidR="00B84681" w:rsidRPr="00EF113C" w:rsidRDefault="00B84681" w:rsidP="00B807B5">
            <w:pPr>
              <w:rPr>
                <w:sz w:val="20"/>
              </w:rPr>
            </w:pPr>
          </w:p>
        </w:tc>
        <w:tc>
          <w:tcPr>
            <w:tcW w:w="4078" w:type="dxa"/>
            <w:gridSpan w:val="3"/>
            <w:shd w:val="clear" w:color="auto" w:fill="auto"/>
          </w:tcPr>
          <w:p w14:paraId="560D6659" w14:textId="77777777" w:rsidR="00B84681" w:rsidRPr="00EF113C" w:rsidRDefault="00B84681" w:rsidP="00B807B5">
            <w:pPr>
              <w:rPr>
                <w:sz w:val="20"/>
              </w:rPr>
            </w:pPr>
          </w:p>
        </w:tc>
        <w:tc>
          <w:tcPr>
            <w:tcW w:w="1028" w:type="dxa"/>
            <w:shd w:val="clear" w:color="auto" w:fill="auto"/>
          </w:tcPr>
          <w:p w14:paraId="5B1C4716" w14:textId="77777777" w:rsidR="00B84681" w:rsidRPr="00EF113C" w:rsidRDefault="00B84681" w:rsidP="00B807B5">
            <w:pPr>
              <w:rPr>
                <w:sz w:val="20"/>
              </w:rPr>
            </w:pPr>
          </w:p>
        </w:tc>
      </w:tr>
      <w:tr w:rsidR="008A4B5A" w:rsidRPr="00EF113C" w14:paraId="099AED9C" w14:textId="77777777" w:rsidTr="00EF1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gridSpan w:val="6"/>
            <w:shd w:val="clear" w:color="auto" w:fill="D9D9D9"/>
          </w:tcPr>
          <w:p w14:paraId="3A771269" w14:textId="77777777" w:rsidR="008A4B5A" w:rsidRPr="00EF113C" w:rsidRDefault="008A4B5A" w:rsidP="00EF113C">
            <w:pPr>
              <w:shd w:val="clear" w:color="auto" w:fill="D9D9D9"/>
              <w:tabs>
                <w:tab w:val="left" w:pos="3612"/>
              </w:tabs>
              <w:rPr>
                <w:b/>
                <w:sz w:val="20"/>
              </w:rPr>
            </w:pPr>
            <w:bookmarkStart w:id="6" w:name="Check1"/>
            <w:r w:rsidRPr="00EF113C">
              <w:rPr>
                <w:b/>
                <w:sz w:val="20"/>
              </w:rPr>
              <w:lastRenderedPageBreak/>
              <w:t>Signature of IRB Committee Chair:</w:t>
            </w:r>
            <w:r w:rsidR="00B84681" w:rsidRPr="00EF113C">
              <w:rPr>
                <w:b/>
                <w:sz w:val="20"/>
              </w:rPr>
              <w:tab/>
            </w:r>
          </w:p>
          <w:p w14:paraId="050A1A98" w14:textId="77777777" w:rsidR="00B84681" w:rsidRPr="00EF113C" w:rsidRDefault="00B84681" w:rsidP="00EF113C">
            <w:pPr>
              <w:shd w:val="clear" w:color="auto" w:fill="D9D9D9"/>
              <w:tabs>
                <w:tab w:val="left" w:pos="3612"/>
              </w:tabs>
              <w:rPr>
                <w:sz w:val="20"/>
                <w:u w:val="single"/>
              </w:rPr>
            </w:pPr>
          </w:p>
        </w:tc>
        <w:tc>
          <w:tcPr>
            <w:tcW w:w="2160" w:type="dxa"/>
            <w:gridSpan w:val="3"/>
            <w:shd w:val="clear" w:color="auto" w:fill="D9D9D9"/>
          </w:tcPr>
          <w:p w14:paraId="6FAAE187" w14:textId="77777777" w:rsidR="008A4B5A" w:rsidRPr="00EF113C" w:rsidRDefault="008A4B5A" w:rsidP="00EF113C">
            <w:pPr>
              <w:shd w:val="clear" w:color="auto" w:fill="D9D9D9"/>
              <w:rPr>
                <w:b/>
                <w:sz w:val="20"/>
              </w:rPr>
            </w:pPr>
            <w:r w:rsidRPr="00EF113C">
              <w:rPr>
                <w:b/>
                <w:sz w:val="20"/>
              </w:rPr>
              <w:t>Date:</w:t>
            </w:r>
            <w:r w:rsidRPr="00EF113C">
              <w:rPr>
                <w:sz w:val="20"/>
                <w:u w:val="single"/>
              </w:rPr>
              <w:t xml:space="preserve"> __/__/__</w:t>
            </w:r>
          </w:p>
        </w:tc>
      </w:tr>
      <w:tr w:rsidR="008A4B5A" w:rsidRPr="00EF113C" w14:paraId="27DBC5FC" w14:textId="77777777" w:rsidTr="00EF1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7" w:type="dxa"/>
            <w:shd w:val="clear" w:color="auto" w:fill="D9D9D9"/>
          </w:tcPr>
          <w:p w14:paraId="179A2D00" w14:textId="77777777" w:rsidR="008A4B5A" w:rsidRPr="00EF113C" w:rsidRDefault="008A4B5A" w:rsidP="00EF113C">
            <w:pPr>
              <w:shd w:val="clear" w:color="auto" w:fill="D9D9D9"/>
              <w:rPr>
                <w:b/>
                <w:sz w:val="18"/>
                <w:szCs w:val="18"/>
              </w:rPr>
            </w:pPr>
            <w:r w:rsidRPr="00EF113C">
              <w:rPr>
                <w:b/>
                <w:sz w:val="18"/>
                <w:szCs w:val="18"/>
              </w:rPr>
              <w:t>IRB Chair: Check 1 box:</w:t>
            </w:r>
          </w:p>
        </w:tc>
        <w:tc>
          <w:tcPr>
            <w:tcW w:w="1243" w:type="dxa"/>
            <w:gridSpan w:val="2"/>
            <w:shd w:val="clear" w:color="auto" w:fill="D9D9D9"/>
          </w:tcPr>
          <w:p w14:paraId="10BD1CBD" w14:textId="77777777" w:rsidR="008A4B5A" w:rsidRPr="00EF113C" w:rsidRDefault="008A4B5A" w:rsidP="00EF113C">
            <w:pPr>
              <w:shd w:val="clear" w:color="auto" w:fill="D9D9D9"/>
              <w:rPr>
                <w:b/>
                <w:sz w:val="20"/>
              </w:rPr>
            </w:pPr>
            <w:r w:rsidRPr="00EF113C">
              <w:rPr>
                <w:b/>
                <w:sz w:val="18"/>
                <w:szCs w:val="18"/>
              </w:rPr>
              <w:fldChar w:fldCharType="begin">
                <w:ffData>
                  <w:name w:val="Check1"/>
                  <w:enabled/>
                  <w:calcOnExit w:val="0"/>
                  <w:checkBox>
                    <w:sizeAuto/>
                    <w:default w:val="0"/>
                  </w:checkBox>
                </w:ffData>
              </w:fldChar>
            </w:r>
            <w:r w:rsidRPr="00EF113C">
              <w:rPr>
                <w:b/>
                <w:sz w:val="18"/>
                <w:szCs w:val="18"/>
              </w:rPr>
              <w:instrText xml:space="preserve"> FORMCHECKBOX </w:instrText>
            </w:r>
            <w:r w:rsidRPr="00EF113C">
              <w:rPr>
                <w:b/>
                <w:sz w:val="18"/>
                <w:szCs w:val="18"/>
              </w:rPr>
            </w:r>
            <w:r w:rsidRPr="00EF113C">
              <w:rPr>
                <w:b/>
                <w:sz w:val="18"/>
                <w:szCs w:val="18"/>
              </w:rPr>
              <w:fldChar w:fldCharType="separate"/>
            </w:r>
            <w:r w:rsidRPr="00EF113C">
              <w:rPr>
                <w:b/>
                <w:sz w:val="18"/>
                <w:szCs w:val="18"/>
              </w:rPr>
              <w:fldChar w:fldCharType="end"/>
            </w:r>
            <w:r w:rsidRPr="00EF113C">
              <w:rPr>
                <w:b/>
                <w:sz w:val="18"/>
                <w:szCs w:val="18"/>
              </w:rPr>
              <w:t>Approved</w:t>
            </w:r>
          </w:p>
        </w:tc>
        <w:bookmarkStart w:id="7" w:name="Check2"/>
        <w:tc>
          <w:tcPr>
            <w:tcW w:w="2627" w:type="dxa"/>
            <w:gridSpan w:val="2"/>
            <w:shd w:val="clear" w:color="auto" w:fill="D9D9D9"/>
          </w:tcPr>
          <w:p w14:paraId="420439EE" w14:textId="77777777" w:rsidR="008A4B5A" w:rsidRPr="00EF113C" w:rsidRDefault="008A4B5A" w:rsidP="00EF113C">
            <w:pPr>
              <w:shd w:val="clear" w:color="auto" w:fill="D9D9D9"/>
              <w:rPr>
                <w:b/>
                <w:sz w:val="18"/>
                <w:szCs w:val="18"/>
              </w:rPr>
            </w:pPr>
            <w:r w:rsidRPr="00EF113C">
              <w:rPr>
                <w:b/>
                <w:sz w:val="20"/>
              </w:rPr>
              <w:fldChar w:fldCharType="begin">
                <w:ffData>
                  <w:name w:val="Check2"/>
                  <w:enabled/>
                  <w:calcOnExit w:val="0"/>
                  <w:checkBox>
                    <w:sizeAuto/>
                    <w:default w:val="0"/>
                  </w:checkBox>
                </w:ffData>
              </w:fldChar>
            </w:r>
            <w:r w:rsidRPr="00EF113C">
              <w:rPr>
                <w:b/>
                <w:sz w:val="20"/>
              </w:rPr>
              <w:instrText xml:space="preserve"> FORMCHECKBOX </w:instrText>
            </w:r>
            <w:r w:rsidRPr="00EF113C">
              <w:rPr>
                <w:b/>
                <w:sz w:val="20"/>
              </w:rPr>
            </w:r>
            <w:r w:rsidRPr="00EF113C">
              <w:rPr>
                <w:b/>
                <w:sz w:val="20"/>
              </w:rPr>
              <w:fldChar w:fldCharType="separate"/>
            </w:r>
            <w:r w:rsidRPr="00EF113C">
              <w:rPr>
                <w:b/>
                <w:sz w:val="20"/>
              </w:rPr>
              <w:fldChar w:fldCharType="end"/>
            </w:r>
            <w:bookmarkEnd w:id="7"/>
            <w:r w:rsidRPr="00EF113C">
              <w:rPr>
                <w:b/>
                <w:sz w:val="20"/>
              </w:rPr>
              <w:t xml:space="preserve"> </w:t>
            </w:r>
            <w:r w:rsidRPr="00EF113C">
              <w:rPr>
                <w:b/>
                <w:sz w:val="18"/>
                <w:szCs w:val="18"/>
              </w:rPr>
              <w:t>Approved with Conditions</w:t>
            </w:r>
          </w:p>
        </w:tc>
        <w:bookmarkStart w:id="8" w:name="Check3"/>
        <w:tc>
          <w:tcPr>
            <w:tcW w:w="3433" w:type="dxa"/>
            <w:gridSpan w:val="4"/>
            <w:shd w:val="clear" w:color="auto" w:fill="D9D9D9"/>
          </w:tcPr>
          <w:p w14:paraId="372F2CF0" w14:textId="77777777" w:rsidR="008A4B5A" w:rsidRPr="00EF113C" w:rsidRDefault="008A4B5A" w:rsidP="00EF113C">
            <w:pPr>
              <w:shd w:val="clear" w:color="auto" w:fill="D9D9D9"/>
              <w:rPr>
                <w:b/>
                <w:sz w:val="20"/>
              </w:rPr>
            </w:pPr>
            <w:r w:rsidRPr="00EF113C">
              <w:rPr>
                <w:b/>
                <w:sz w:val="20"/>
              </w:rPr>
              <w:fldChar w:fldCharType="begin">
                <w:ffData>
                  <w:name w:val="Check3"/>
                  <w:enabled/>
                  <w:calcOnExit w:val="0"/>
                  <w:checkBox>
                    <w:sizeAuto/>
                    <w:default w:val="0"/>
                  </w:checkBox>
                </w:ffData>
              </w:fldChar>
            </w:r>
            <w:r w:rsidRPr="00EF113C">
              <w:rPr>
                <w:b/>
                <w:sz w:val="20"/>
              </w:rPr>
              <w:instrText xml:space="preserve"> FORMCHECKBOX </w:instrText>
            </w:r>
            <w:r w:rsidRPr="00EF113C">
              <w:rPr>
                <w:b/>
                <w:sz w:val="20"/>
              </w:rPr>
            </w:r>
            <w:r w:rsidRPr="00EF113C">
              <w:rPr>
                <w:b/>
                <w:sz w:val="20"/>
              </w:rPr>
              <w:fldChar w:fldCharType="separate"/>
            </w:r>
            <w:r w:rsidRPr="00EF113C">
              <w:rPr>
                <w:b/>
                <w:sz w:val="20"/>
              </w:rPr>
              <w:fldChar w:fldCharType="end"/>
            </w:r>
            <w:bookmarkEnd w:id="8"/>
            <w:r w:rsidRPr="00EF113C">
              <w:rPr>
                <w:b/>
                <w:sz w:val="20"/>
              </w:rPr>
              <w:t xml:space="preserve"> </w:t>
            </w:r>
            <w:r w:rsidR="00CD0A5A" w:rsidRPr="00EF113C">
              <w:rPr>
                <w:b/>
                <w:sz w:val="18"/>
                <w:szCs w:val="18"/>
              </w:rPr>
              <w:t xml:space="preserve">Refer to </w:t>
            </w:r>
            <w:r w:rsidRPr="00EF113C">
              <w:rPr>
                <w:b/>
                <w:sz w:val="18"/>
                <w:szCs w:val="18"/>
              </w:rPr>
              <w:t>Full Committee Review</w:t>
            </w:r>
          </w:p>
        </w:tc>
      </w:tr>
      <w:bookmarkEnd w:id="6"/>
    </w:tbl>
    <w:p w14:paraId="3547235F" w14:textId="77777777" w:rsidR="00213AFA" w:rsidRPr="009D66B9" w:rsidRDefault="00213AFA" w:rsidP="00AA6050">
      <w:pPr>
        <w:spacing w:line="259" w:lineRule="exact"/>
        <w:rPr>
          <w:sz w:val="22"/>
          <w:szCs w:val="22"/>
        </w:rPr>
      </w:pPr>
    </w:p>
    <w:sectPr w:rsidR="00213AFA" w:rsidRPr="009D66B9" w:rsidSect="00A87D6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8912C" w14:textId="77777777" w:rsidR="00CD741F" w:rsidRDefault="00CD741F">
      <w:r>
        <w:separator/>
      </w:r>
    </w:p>
  </w:endnote>
  <w:endnote w:type="continuationSeparator" w:id="0">
    <w:p w14:paraId="18B2C516" w14:textId="77777777" w:rsidR="00CD741F" w:rsidRDefault="00CD741F">
      <w:r>
        <w:continuationSeparator/>
      </w:r>
    </w:p>
  </w:endnote>
  <w:endnote w:type="continuationNotice" w:id="1">
    <w:p w14:paraId="2CEEE23D" w14:textId="77777777" w:rsidR="00CD741F" w:rsidRDefault="00CD7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CF04" w14:textId="77777777" w:rsidR="00B84681" w:rsidRDefault="00B84681"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63839A" w14:textId="77777777" w:rsidR="00B84681" w:rsidRDefault="00B84681" w:rsidP="00B846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F962" w14:textId="77777777" w:rsidR="00B84681" w:rsidRDefault="00B84681"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66B9">
      <w:rPr>
        <w:rStyle w:val="PageNumber"/>
        <w:noProof/>
      </w:rPr>
      <w:t>4</w:t>
    </w:r>
    <w:r>
      <w:rPr>
        <w:rStyle w:val="PageNumber"/>
      </w:rPr>
      <w:fldChar w:fldCharType="end"/>
    </w:r>
  </w:p>
  <w:p w14:paraId="5AD6052F" w14:textId="77777777" w:rsidR="00B84681" w:rsidRDefault="00B84681" w:rsidP="00B846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374F" w14:textId="77777777" w:rsidR="00AD4B11" w:rsidRDefault="00AD4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DC1CC" w14:textId="77777777" w:rsidR="00CD741F" w:rsidRDefault="00CD741F">
      <w:r>
        <w:separator/>
      </w:r>
    </w:p>
  </w:footnote>
  <w:footnote w:type="continuationSeparator" w:id="0">
    <w:p w14:paraId="73B351FD" w14:textId="77777777" w:rsidR="00CD741F" w:rsidRDefault="00CD741F">
      <w:r>
        <w:continuationSeparator/>
      </w:r>
    </w:p>
  </w:footnote>
  <w:footnote w:type="continuationNotice" w:id="1">
    <w:p w14:paraId="3077383D" w14:textId="77777777" w:rsidR="00CD741F" w:rsidRDefault="00CD7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FC4E" w14:textId="77777777" w:rsidR="00AD4B11" w:rsidRDefault="00AD4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963D" w14:textId="77777777" w:rsidR="00147C4E" w:rsidRPr="00F25CA0" w:rsidRDefault="006677C4" w:rsidP="00147C4E">
    <w:pPr>
      <w:pStyle w:val="Header"/>
      <w:widowControl w:val="0"/>
      <w:tabs>
        <w:tab w:val="clear" w:pos="4320"/>
        <w:tab w:val="clear" w:pos="8640"/>
        <w:tab w:val="right" w:pos="10260"/>
      </w:tabs>
      <w:rPr>
        <w:b/>
        <w:i/>
        <w:sz w:val="18"/>
        <w:szCs w:val="18"/>
      </w:rPr>
    </w:pPr>
    <w:r>
      <w:rPr>
        <w:b/>
        <w:i/>
        <w:sz w:val="18"/>
        <w:szCs w:val="18"/>
      </w:rPr>
      <w:t>Arapahoe</w:t>
    </w:r>
    <w:r w:rsidR="00147C4E" w:rsidRPr="00F25CA0">
      <w:rPr>
        <w:b/>
        <w:i/>
        <w:sz w:val="18"/>
        <w:szCs w:val="18"/>
      </w:rPr>
      <w:t xml:space="preserve"> Community College IRB</w:t>
    </w:r>
  </w:p>
  <w:p w14:paraId="42D08B36" w14:textId="77777777" w:rsidR="00147C4E" w:rsidRPr="00F25CA0" w:rsidRDefault="00147C4E" w:rsidP="00147C4E">
    <w:pPr>
      <w:pStyle w:val="Header"/>
      <w:widowControl w:val="0"/>
      <w:tabs>
        <w:tab w:val="clear" w:pos="4320"/>
        <w:tab w:val="clear" w:pos="8640"/>
        <w:tab w:val="right" w:pos="10260"/>
      </w:tabs>
      <w:rPr>
        <w:b/>
        <w:i/>
        <w:sz w:val="18"/>
        <w:szCs w:val="18"/>
      </w:rPr>
    </w:pPr>
    <w:r>
      <w:rPr>
        <w:b/>
        <w:i/>
        <w:sz w:val="18"/>
        <w:szCs w:val="18"/>
      </w:rPr>
      <w:t>Exempt</w:t>
    </w:r>
    <w:r w:rsidRPr="00F25CA0">
      <w:rPr>
        <w:b/>
        <w:i/>
        <w:sz w:val="18"/>
        <w:szCs w:val="18"/>
      </w:rPr>
      <w:t xml:space="preserve"> Review Form</w:t>
    </w:r>
  </w:p>
  <w:p w14:paraId="5579636B" w14:textId="77777777" w:rsidR="00147C4E" w:rsidRPr="00F25CA0" w:rsidRDefault="00147C4E" w:rsidP="00147C4E">
    <w:pPr>
      <w:pStyle w:val="Header"/>
      <w:widowControl w:val="0"/>
      <w:tabs>
        <w:tab w:val="clear" w:pos="4320"/>
        <w:tab w:val="clear" w:pos="8640"/>
        <w:tab w:val="right" w:pos="10260"/>
      </w:tabs>
      <w:rPr>
        <w:b/>
        <w:sz w:val="18"/>
        <w:szCs w:val="18"/>
      </w:rPr>
    </w:pPr>
    <w:r w:rsidRPr="00F25CA0">
      <w:rPr>
        <w:b/>
        <w:i/>
        <w:sz w:val="18"/>
        <w:szCs w:val="18"/>
      </w:rPr>
      <w:t>Page</w:t>
    </w:r>
    <w:r w:rsidRPr="00F25CA0">
      <w:rPr>
        <w:b/>
        <w:sz w:val="18"/>
        <w:szCs w:val="18"/>
      </w:rPr>
      <w:t xml:space="preserve"> </w:t>
    </w:r>
    <w:r w:rsidRPr="00F25CA0">
      <w:rPr>
        <w:rStyle w:val="PageNumber"/>
        <w:b/>
        <w:i/>
        <w:sz w:val="18"/>
        <w:szCs w:val="18"/>
      </w:rPr>
      <w:fldChar w:fldCharType="begin"/>
    </w:r>
    <w:r w:rsidRPr="00F25CA0">
      <w:rPr>
        <w:rStyle w:val="PageNumber"/>
        <w:b/>
        <w:i/>
        <w:sz w:val="18"/>
        <w:szCs w:val="18"/>
      </w:rPr>
      <w:instrText xml:space="preserve"> PAGE </w:instrText>
    </w:r>
    <w:r w:rsidRPr="00F25CA0">
      <w:rPr>
        <w:rStyle w:val="PageNumber"/>
        <w:b/>
        <w:i/>
        <w:sz w:val="18"/>
        <w:szCs w:val="18"/>
      </w:rPr>
      <w:fldChar w:fldCharType="separate"/>
    </w:r>
    <w:r w:rsidR="009D66B9">
      <w:rPr>
        <w:rStyle w:val="PageNumber"/>
        <w:b/>
        <w:i/>
        <w:noProof/>
        <w:sz w:val="18"/>
        <w:szCs w:val="18"/>
      </w:rPr>
      <w:t>4</w:t>
    </w:r>
    <w:r w:rsidRPr="00F25CA0">
      <w:rPr>
        <w:rStyle w:val="PageNumber"/>
        <w:b/>
        <w:i/>
        <w:sz w:val="18"/>
        <w:szCs w:val="18"/>
      </w:rPr>
      <w:fldChar w:fldCharType="end"/>
    </w:r>
  </w:p>
  <w:p w14:paraId="2CE7E0AE" w14:textId="77777777" w:rsidR="00147C4E" w:rsidRDefault="00147C4E" w:rsidP="00147C4E">
    <w:pPr>
      <w:pStyle w:val="Header"/>
    </w:pPr>
  </w:p>
  <w:p w14:paraId="56A340C3" w14:textId="77777777" w:rsidR="00147C4E" w:rsidRDefault="00147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FAC1" w14:textId="77777777" w:rsidR="00AD4B11" w:rsidRDefault="00AD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2709"/>
    <w:multiLevelType w:val="hybridMultilevel"/>
    <w:tmpl w:val="AE268A48"/>
    <w:lvl w:ilvl="0" w:tplc="4FD27D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BD3808"/>
    <w:multiLevelType w:val="hybridMultilevel"/>
    <w:tmpl w:val="9AD6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818128">
    <w:abstractNumId w:val="0"/>
  </w:num>
  <w:num w:numId="2" w16cid:durableId="1692996978">
    <w:abstractNumId w:val="1"/>
  </w:num>
  <w:num w:numId="3" w16cid:durableId="2085297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B11"/>
    <w:rsid w:val="00002B6F"/>
    <w:rsid w:val="00041605"/>
    <w:rsid w:val="0005695B"/>
    <w:rsid w:val="000C6799"/>
    <w:rsid w:val="000D6622"/>
    <w:rsid w:val="000F7F1B"/>
    <w:rsid w:val="0012020B"/>
    <w:rsid w:val="0013362B"/>
    <w:rsid w:val="00147C4E"/>
    <w:rsid w:val="00151B9A"/>
    <w:rsid w:val="00186E78"/>
    <w:rsid w:val="001D3783"/>
    <w:rsid w:val="001D612C"/>
    <w:rsid w:val="001E6497"/>
    <w:rsid w:val="00213AFA"/>
    <w:rsid w:val="00216539"/>
    <w:rsid w:val="002448B8"/>
    <w:rsid w:val="0028219F"/>
    <w:rsid w:val="0028397D"/>
    <w:rsid w:val="002A1FF5"/>
    <w:rsid w:val="002E56D5"/>
    <w:rsid w:val="002F169A"/>
    <w:rsid w:val="002F42F4"/>
    <w:rsid w:val="002F7E92"/>
    <w:rsid w:val="003177DD"/>
    <w:rsid w:val="003A0BC6"/>
    <w:rsid w:val="003B5077"/>
    <w:rsid w:val="003F7760"/>
    <w:rsid w:val="00400056"/>
    <w:rsid w:val="00406F27"/>
    <w:rsid w:val="00412525"/>
    <w:rsid w:val="00446886"/>
    <w:rsid w:val="0047126B"/>
    <w:rsid w:val="004A3AFC"/>
    <w:rsid w:val="004C691F"/>
    <w:rsid w:val="00500059"/>
    <w:rsid w:val="005001DB"/>
    <w:rsid w:val="0051535C"/>
    <w:rsid w:val="005430CA"/>
    <w:rsid w:val="00543FF0"/>
    <w:rsid w:val="00571566"/>
    <w:rsid w:val="00571C73"/>
    <w:rsid w:val="005B2631"/>
    <w:rsid w:val="005B428B"/>
    <w:rsid w:val="005E592B"/>
    <w:rsid w:val="00606265"/>
    <w:rsid w:val="006075BC"/>
    <w:rsid w:val="00617B6B"/>
    <w:rsid w:val="00650319"/>
    <w:rsid w:val="00653AA4"/>
    <w:rsid w:val="006677C4"/>
    <w:rsid w:val="006A6672"/>
    <w:rsid w:val="006C1957"/>
    <w:rsid w:val="006D3BA4"/>
    <w:rsid w:val="00726ECD"/>
    <w:rsid w:val="007815EA"/>
    <w:rsid w:val="007836AF"/>
    <w:rsid w:val="007C355F"/>
    <w:rsid w:val="00803937"/>
    <w:rsid w:val="00831212"/>
    <w:rsid w:val="00831850"/>
    <w:rsid w:val="00840FED"/>
    <w:rsid w:val="0084783B"/>
    <w:rsid w:val="008531AB"/>
    <w:rsid w:val="00882B11"/>
    <w:rsid w:val="008900E7"/>
    <w:rsid w:val="0089289F"/>
    <w:rsid w:val="008974E6"/>
    <w:rsid w:val="008A45B2"/>
    <w:rsid w:val="008A4B5A"/>
    <w:rsid w:val="008C54A7"/>
    <w:rsid w:val="008D33DF"/>
    <w:rsid w:val="008E348D"/>
    <w:rsid w:val="008F243E"/>
    <w:rsid w:val="008F5177"/>
    <w:rsid w:val="00916749"/>
    <w:rsid w:val="009A2B11"/>
    <w:rsid w:val="009B45F1"/>
    <w:rsid w:val="009B4A09"/>
    <w:rsid w:val="009B5BBE"/>
    <w:rsid w:val="009D658B"/>
    <w:rsid w:val="009D66B9"/>
    <w:rsid w:val="00A356AF"/>
    <w:rsid w:val="00A36E66"/>
    <w:rsid w:val="00A50DD5"/>
    <w:rsid w:val="00A72107"/>
    <w:rsid w:val="00A87D69"/>
    <w:rsid w:val="00A90506"/>
    <w:rsid w:val="00AA1897"/>
    <w:rsid w:val="00AA6050"/>
    <w:rsid w:val="00AD4B11"/>
    <w:rsid w:val="00AE0B01"/>
    <w:rsid w:val="00B05471"/>
    <w:rsid w:val="00B169B8"/>
    <w:rsid w:val="00B246D5"/>
    <w:rsid w:val="00B3384D"/>
    <w:rsid w:val="00B76C14"/>
    <w:rsid w:val="00B807B5"/>
    <w:rsid w:val="00B84681"/>
    <w:rsid w:val="00BA7E92"/>
    <w:rsid w:val="00BF22C7"/>
    <w:rsid w:val="00C21D3D"/>
    <w:rsid w:val="00C24A69"/>
    <w:rsid w:val="00C24F9D"/>
    <w:rsid w:val="00C3260E"/>
    <w:rsid w:val="00C621F8"/>
    <w:rsid w:val="00C7404B"/>
    <w:rsid w:val="00CA68AF"/>
    <w:rsid w:val="00CB1433"/>
    <w:rsid w:val="00CD0A5A"/>
    <w:rsid w:val="00CD741F"/>
    <w:rsid w:val="00CF106B"/>
    <w:rsid w:val="00D24167"/>
    <w:rsid w:val="00D26B81"/>
    <w:rsid w:val="00D34249"/>
    <w:rsid w:val="00D40AF9"/>
    <w:rsid w:val="00DB5E6B"/>
    <w:rsid w:val="00DD4EB3"/>
    <w:rsid w:val="00E04591"/>
    <w:rsid w:val="00E25AE2"/>
    <w:rsid w:val="00E420D5"/>
    <w:rsid w:val="00E42980"/>
    <w:rsid w:val="00E46BA1"/>
    <w:rsid w:val="00E570C8"/>
    <w:rsid w:val="00E70C01"/>
    <w:rsid w:val="00E82956"/>
    <w:rsid w:val="00E82F36"/>
    <w:rsid w:val="00EB2487"/>
    <w:rsid w:val="00EB5A55"/>
    <w:rsid w:val="00EC3B4C"/>
    <w:rsid w:val="00EF0821"/>
    <w:rsid w:val="00EF113C"/>
    <w:rsid w:val="00EF764B"/>
    <w:rsid w:val="00F97E22"/>
    <w:rsid w:val="00FB243D"/>
    <w:rsid w:val="00FB7291"/>
    <w:rsid w:val="00FC1F5C"/>
    <w:rsid w:val="00FE7474"/>
    <w:rsid w:val="00FF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6FCE9D3"/>
  <w15:chartTrackingRefBased/>
  <w15:docId w15:val="{65044CC8-675E-4DB8-9899-3B1ED1BF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rPr>
      <w:b/>
      <w:bCs/>
      <w:i/>
      <w:iCs/>
      <w:sz w:val="20"/>
    </w:rPr>
  </w:style>
  <w:style w:type="paragraph" w:styleId="Footer">
    <w:name w:val="footer"/>
    <w:basedOn w:val="Normal"/>
    <w:rsid w:val="00F97E22"/>
    <w:pPr>
      <w:widowControl w:val="0"/>
      <w:tabs>
        <w:tab w:val="center" w:pos="4320"/>
        <w:tab w:val="right" w:pos="8640"/>
      </w:tabs>
    </w:pPr>
    <w:rPr>
      <w:rFonts w:ascii="CG Times" w:hAnsi="CG Times"/>
      <w:snapToGrid w:val="0"/>
      <w:szCs w:val="20"/>
    </w:rPr>
  </w:style>
  <w:style w:type="paragraph" w:styleId="Header">
    <w:name w:val="header"/>
    <w:basedOn w:val="Normal"/>
    <w:rsid w:val="00617B6B"/>
    <w:pPr>
      <w:tabs>
        <w:tab w:val="center" w:pos="4320"/>
        <w:tab w:val="right" w:pos="8640"/>
      </w:tabs>
    </w:pPr>
  </w:style>
  <w:style w:type="table" w:styleId="TableGrid">
    <w:name w:val="Table Grid"/>
    <w:basedOn w:val="TableNormal"/>
    <w:rsid w:val="00FC1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84681"/>
  </w:style>
  <w:style w:type="paragraph" w:styleId="BalloonText">
    <w:name w:val="Balloon Text"/>
    <w:basedOn w:val="Normal"/>
    <w:semiHidden/>
    <w:rsid w:val="00840FED"/>
    <w:rPr>
      <w:rFonts w:ascii="Tahoma" w:hAnsi="Tahoma" w:cs="Tahoma"/>
      <w:sz w:val="16"/>
      <w:szCs w:val="16"/>
    </w:rPr>
  </w:style>
  <w:style w:type="paragraph" w:styleId="ListParagraph">
    <w:name w:val="List Paragraph"/>
    <w:basedOn w:val="Normal"/>
    <w:uiPriority w:val="34"/>
    <w:qFormat/>
    <w:rsid w:val="008974E6"/>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1C96685EEB845B1FA3A9A6D390C31" ma:contentTypeVersion="22" ma:contentTypeDescription="Create a new document." ma:contentTypeScope="" ma:versionID="9d3c8d256c88916c6ecb00ee1690d141">
  <xsd:schema xmlns:xsd="http://www.w3.org/2001/XMLSchema" xmlns:xs="http://www.w3.org/2001/XMLSchema" xmlns:p="http://schemas.microsoft.com/office/2006/metadata/properties" xmlns:ns2="9f45e2ca-dc94-4f7c-88b4-bedf43ad914d" xmlns:ns3="17ab59f4-e40e-4233-b246-dd71c89695b5" targetNamespace="http://schemas.microsoft.com/office/2006/metadata/properties" ma:root="true" ma:fieldsID="179f473d38be54d6be76beea1e3e4fe4" ns2:_="" ns3:_="">
    <xsd:import namespace="9f45e2ca-dc94-4f7c-88b4-bedf43ad914d"/>
    <xsd:import namespace="17ab59f4-e40e-4233-b246-dd71c89695b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5e2ca-dc94-4f7c-88b4-bedf43ad914d"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LengthInSeconds" ma:index="6" nillable="true" ma:displayName="MediaLengthInSeconds" ma:hidden="true" ma:internalName="MediaLengthInSeconds" ma:readOnly="true">
      <xsd:simpleType>
        <xsd:restriction base="dms:Unknown"/>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ab59f4-e40e-4233-b246-dd71c89695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89288c4-7e25-4259-921f-f24b6dc4ea74}" ma:internalName="TaxCatchAll" ma:showField="CatchAllData" ma:web="17ab59f4-e40e-4233-b246-dd71c89695b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ab59f4-e40e-4233-b246-dd71c89695b5"/>
    <lcf76f155ced4ddcb4097134ff3c332f xmlns="9f45e2ca-dc94-4f7c-88b4-bedf43ad91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93002-E0AE-444E-8ADB-267210A8C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5e2ca-dc94-4f7c-88b4-bedf43ad914d"/>
    <ds:schemaRef ds:uri="17ab59f4-e40e-4233-b246-dd71c8969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A09B0-9B68-4463-8E43-35F792A0C8A5}">
  <ds:schemaRefs>
    <ds:schemaRef ds:uri="http://schemas.microsoft.com/office/2006/metadata/properties"/>
    <ds:schemaRef ds:uri="http://schemas.microsoft.com/office/infopath/2007/PartnerControls"/>
    <ds:schemaRef ds:uri="17ab59f4-e40e-4233-b246-dd71c89695b5"/>
    <ds:schemaRef ds:uri="9f45e2ca-dc94-4f7c-88b4-bedf43ad914d"/>
  </ds:schemaRefs>
</ds:datastoreItem>
</file>

<file path=customXml/itemProps3.xml><?xml version="1.0" encoding="utf-8"?>
<ds:datastoreItem xmlns:ds="http://schemas.openxmlformats.org/officeDocument/2006/customXml" ds:itemID="{B1A24278-7FF2-4DEE-9A6F-72794052F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Youngstown State University</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Youngstown State University</dc:title>
  <dc:subject/>
  <dc:creator>Valued Gateway Client</dc:creator>
  <cp:keywords/>
  <dc:description/>
  <cp:lastModifiedBy>Bransberger, Peace</cp:lastModifiedBy>
  <cp:revision>6</cp:revision>
  <cp:lastPrinted>2006-10-20T16:13:00Z</cp:lastPrinted>
  <dcterms:created xsi:type="dcterms:W3CDTF">2025-02-12T19:42:00Z</dcterms:created>
  <dcterms:modified xsi:type="dcterms:W3CDTF">2025-02-13T23:24:00Z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0x0101009451C96685EEB845B1FA3A9A6D390C31</vt:lpwstr>
  </property>
</Properties>
</file>